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E3D6B5A" w14:textId="7DEE5800" w:rsidR="00334165" w:rsidRPr="009955F8" w:rsidRDefault="001751D9" w:rsidP="001751D9">
          <w:pPr>
            <w:jc w:val="right"/>
          </w:pPr>
          <w:r>
            <w:rPr>
              <w:noProof/>
            </w:rPr>
            <w:drawing>
              <wp:inline distT="0" distB="0" distL="0" distR="0" wp14:anchorId="3BB2F714" wp14:editId="13439D58">
                <wp:extent cx="1803400" cy="1409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srlogo-0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66E073" w14:textId="77777777" w:rsidR="008037D7" w:rsidRDefault="008037D7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14:paraId="077DBCA5" w14:textId="77777777" w:rsidR="00334165" w:rsidRPr="009955F8" w:rsidRDefault="00D2075B" w:rsidP="00D2075B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14:paraId="56D30924" w14:textId="77777777" w:rsidR="008C2505" w:rsidRDefault="00334165" w:rsidP="001751D9">
          <w:pPr>
            <w:jc w:val="center"/>
            <w:rPr>
              <w:rFonts w:eastAsia="Arial Unicode MS"/>
              <w:color w:val="000000" w:themeColor="text1"/>
              <w:sz w:val="56"/>
              <w:szCs w:val="56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8480" behindDoc="1" locked="0" layoutInCell="1" allowOverlap="1" wp14:anchorId="2281476B" wp14:editId="549D8F1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4316D">
            <w:rPr>
              <w:rFonts w:eastAsia="Arial Unicode MS"/>
              <w:color w:val="000000" w:themeColor="text1"/>
              <w:sz w:val="56"/>
              <w:szCs w:val="56"/>
              <w:lang w:val="en-US"/>
            </w:rPr>
            <w:t>R</w:t>
          </w:r>
          <w:r w:rsidR="0044316D" w:rsidRPr="001751D9">
            <w:rPr>
              <w:rFonts w:eastAsia="Arial Unicode MS"/>
              <w:color w:val="000000" w:themeColor="text1"/>
              <w:sz w:val="56"/>
              <w:szCs w:val="56"/>
            </w:rPr>
            <w:t xml:space="preserve">60 </w:t>
          </w:r>
          <w:r w:rsidR="008C2505" w:rsidRPr="008C2505">
            <w:rPr>
              <w:rFonts w:eastAsia="Arial Unicode MS"/>
              <w:color w:val="000000" w:themeColor="text1"/>
              <w:sz w:val="56"/>
              <w:szCs w:val="56"/>
            </w:rPr>
            <w:t>Геопространственные технологии</w:t>
          </w:r>
        </w:p>
        <w:p w14:paraId="15033EE9" w14:textId="1EB28237" w:rsidR="0029547E" w:rsidRPr="001751D9" w:rsidRDefault="008C2505" w:rsidP="001751D9">
          <w:pPr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color w:val="000000" w:themeColor="text1"/>
              <w:sz w:val="56"/>
              <w:szCs w:val="56"/>
              <w:lang w:val="en-US"/>
            </w:rPr>
            <w:t>R</w:t>
          </w:r>
          <w:r w:rsidRPr="00D77C2D">
            <w:rPr>
              <w:rFonts w:eastAsia="Arial Unicode MS"/>
              <w:color w:val="000000" w:themeColor="text1"/>
              <w:sz w:val="56"/>
              <w:szCs w:val="56"/>
            </w:rPr>
            <w:t xml:space="preserve">60 </w:t>
          </w:r>
          <w:r w:rsidRPr="008C2505">
            <w:rPr>
              <w:rFonts w:eastAsia="Arial Unicode MS"/>
              <w:color w:val="000000" w:themeColor="text1"/>
              <w:sz w:val="56"/>
              <w:szCs w:val="56"/>
              <w:lang w:val="en-US"/>
            </w:rPr>
            <w:t>Geospatial</w:t>
          </w:r>
          <w:r w:rsidRPr="00D77C2D">
            <w:rPr>
              <w:rFonts w:eastAsia="Arial Unicode MS"/>
              <w:color w:val="000000" w:themeColor="text1"/>
              <w:sz w:val="56"/>
              <w:szCs w:val="56"/>
            </w:rPr>
            <w:t xml:space="preserve"> </w:t>
          </w:r>
          <w:r w:rsidRPr="008C2505">
            <w:rPr>
              <w:rFonts w:eastAsia="Arial Unicode MS"/>
              <w:color w:val="000000" w:themeColor="text1"/>
              <w:sz w:val="56"/>
              <w:szCs w:val="56"/>
              <w:lang w:val="en-US"/>
            </w:rPr>
            <w:t>Technologies</w:t>
          </w:r>
          <w:r w:rsidRPr="008C2505">
            <w:rPr>
              <w:rFonts w:eastAsia="Arial Unicode MS"/>
              <w:color w:val="000000" w:themeColor="text1"/>
              <w:sz w:val="56"/>
              <w:szCs w:val="56"/>
            </w:rPr>
            <w:t xml:space="preserve"> </w:t>
          </w:r>
          <w:r w:rsidR="00334165"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3360" behindDoc="1" locked="0" layoutInCell="1" allowOverlap="1" wp14:anchorId="3B8645AF" wp14:editId="292C217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89121E0" w14:textId="77777777" w:rsidR="006C6D6D" w:rsidRDefault="006C6D6D">
      <w:pPr>
        <w:rPr>
          <w:rFonts w:eastAsia="Segoe UI"/>
          <w:sz w:val="19"/>
          <w:szCs w:val="19"/>
          <w:lang w:bidi="en-US"/>
        </w:rPr>
      </w:pPr>
      <w:r>
        <w:rPr>
          <w:lang w:bidi="en-US"/>
        </w:rPr>
        <w:br w:type="page"/>
      </w:r>
    </w:p>
    <w:p w14:paraId="32CD4ED1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0955637F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2BD6C220" w14:textId="77777777" w:rsidR="00DE39D8" w:rsidRPr="005E6DA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6DA6">
        <w:rPr>
          <w:rFonts w:ascii="Times New Roman" w:hAnsi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7A7E40F2" w14:textId="247795E9" w:rsidR="00521372" w:rsidRPr="00521372" w:rsidRDefault="0029547E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r w:rsidRPr="00521372">
        <w:rPr>
          <w:rFonts w:ascii="Times New Roman" w:hAnsi="Times New Roman"/>
        </w:rPr>
        <w:fldChar w:fldCharType="begin"/>
      </w:r>
      <w:r w:rsidRPr="00521372">
        <w:rPr>
          <w:rFonts w:ascii="Times New Roman" w:hAnsi="Times New Roman"/>
        </w:rPr>
        <w:instrText xml:space="preserve"> TOC \o "1-2" \h \z \u </w:instrText>
      </w:r>
      <w:r w:rsidRPr="00521372">
        <w:rPr>
          <w:rFonts w:ascii="Times New Roman" w:hAnsi="Times New Roman"/>
        </w:rPr>
        <w:fldChar w:fldCharType="separate"/>
      </w:r>
      <w:hyperlink w:anchor="_Toc39085774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1. ВВЕДЕНИЕ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_Toc39085774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3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588E8E61" w14:textId="25C4B6C2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75" w:history="1">
        <w:r w:rsidR="00521372" w:rsidRPr="00521372">
          <w:rPr>
            <w:rStyle w:val="ae"/>
            <w:caps/>
            <w:noProof/>
          </w:rPr>
          <w:t>1.1. НАЗВАНИЕ И ОПИСАНИЕ ПРОФЕССИОНАЛЬНОЙ КОМПЕТЕНЦИИ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_Toc39085775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3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6FF912DA" w14:textId="5CD9665B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76" w:history="1">
        <w:r w:rsidR="00521372" w:rsidRPr="00521372">
          <w:rPr>
            <w:rStyle w:val="ae"/>
            <w:caps/>
            <w:noProof/>
          </w:rPr>
          <w:t>1.2. ВАЖНОСТЬ И ЗНАЧЕНИЕ НАСТОЯЩЕГО ДОКУМЕНТА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_Toc39085776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4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41551973" w14:textId="6706BF41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77" w:history="1">
        <w:r w:rsidR="00521372" w:rsidRPr="00521372">
          <w:rPr>
            <w:rStyle w:val="ae"/>
            <w:caps/>
            <w:noProof/>
          </w:rPr>
          <w:t>1.3. АССОЦИИРОВАННЫЕ ДОКУМЕНТЫ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_Toc39085777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4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78BE2C1D" w14:textId="2FB82709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778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2. СПЕЦИФИКАЦИЯ СТАНДАРТА WORLDSKILLS (</w:t>
        </w:r>
        <w:r w:rsidR="00521372" w:rsidRPr="00521372">
          <w:rPr>
            <w:rStyle w:val="ae"/>
            <w:rFonts w:ascii="Times New Roman" w:hAnsi="Times New Roman"/>
            <w:bCs w:val="0"/>
            <w:caps/>
            <w:noProof/>
            <w:lang w:val="en-US"/>
          </w:rPr>
          <w:t>WSSS</w:t>
        </w:r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)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_Toc39085778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5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32AF3E7C" w14:textId="0CDA5021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79" w:history="1">
        <w:r w:rsidR="00521372" w:rsidRPr="00521372">
          <w:rPr>
            <w:rStyle w:val="ae"/>
            <w:caps/>
            <w:noProof/>
          </w:rPr>
          <w:t>2.1. ОБЩИЕ СВЕДЕНИЯ О СПЕЦИФИКАЦИИ СТАНДАРТОВ WORLDSKILLS (WSSS)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_Toc39085779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5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07FCEEE5" w14:textId="02423622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780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3. ОЦЕНОЧНАЯ СТРАТЕГИЯ И ТЕХНИЧЕСКИЕ ОСОБЕННОСТИ ОЦЕНКИ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_Toc39085780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11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0D65847C" w14:textId="058048A0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1" w:history="1">
        <w:r w:rsidR="00521372" w:rsidRPr="00521372">
          <w:rPr>
            <w:rStyle w:val="ae"/>
            <w:caps/>
            <w:noProof/>
          </w:rPr>
          <w:t>3.1. ОСНОВНЫЕ ТРЕБОВАНИЯ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_Toc39085781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11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0A9852DB" w14:textId="29EB10C3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782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4. СХЕМА ВЫСТАВЛЕНИЯ ОЦЕНки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_Toc39085782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12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10AF4BD1" w14:textId="1B86A9E1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3" w:history="1">
        <w:r w:rsidR="00521372" w:rsidRPr="00521372">
          <w:rPr>
            <w:rStyle w:val="ae"/>
            <w:caps/>
            <w:noProof/>
          </w:rPr>
          <w:t>4.1. ОБЩИЕ УКАЗАНИЯ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_Toc39085783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12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2FFC4381" w14:textId="7E02F7C3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4" w:history="1">
        <w:r w:rsidR="00521372" w:rsidRPr="00521372">
          <w:rPr>
            <w:rStyle w:val="ae"/>
            <w:caps/>
            <w:noProof/>
          </w:rPr>
          <w:t>4.2. КРИТЕРИИ ОЦЕНКИ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_Toc39085784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13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7BB676A3" w14:textId="244B6132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5" w:history="1">
        <w:r w:rsidR="00521372" w:rsidRPr="00521372">
          <w:rPr>
            <w:rStyle w:val="ae"/>
            <w:caps/>
            <w:noProof/>
          </w:rPr>
          <w:t>4.3. СУБКРИТЕРИИ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_Toc39085785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14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21F2560F" w14:textId="77D4E0FE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6" w:history="1">
        <w:r w:rsidR="00521372" w:rsidRPr="00521372">
          <w:rPr>
            <w:rStyle w:val="ae"/>
            <w:caps/>
            <w:noProof/>
          </w:rPr>
          <w:t>4.4. АСПЕКТЫ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_Toc39085786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14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68DC4740" w14:textId="719DFDE8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7" w:history="1">
        <w:r w:rsidR="00521372" w:rsidRPr="00521372">
          <w:rPr>
            <w:rStyle w:val="ae"/>
            <w:caps/>
            <w:noProof/>
          </w:rPr>
          <w:t>4.5. МНЕНИЕ СУДЕЙ (СУДЕЙСКАЯ ОЦЕНКА)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_Toc39085787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15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65A65F3A" w14:textId="2ED09AEF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8" w:history="1">
        <w:r w:rsidR="00521372" w:rsidRPr="00521372">
          <w:rPr>
            <w:rStyle w:val="ae"/>
            <w:caps/>
            <w:noProof/>
          </w:rPr>
          <w:t>4.6. ИЗМЕРИМАЯ ОЦЕНКА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_Toc39085788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15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AA03360" w14:textId="5E9F1686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89" w:history="1">
        <w:r w:rsidR="00521372" w:rsidRPr="00521372">
          <w:rPr>
            <w:rStyle w:val="ae"/>
            <w:caps/>
            <w:noProof/>
          </w:rPr>
          <w:t>4.7. ИСПОЛЬЗОВАНИЕ ИЗМЕРИМЫХ И СУДЕЙСКИХ ОЦЕНОК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_Toc39085789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16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2EDFB4A8" w14:textId="02ED4C58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0" w:history="1">
        <w:r w:rsidR="00521372" w:rsidRPr="00521372">
          <w:rPr>
            <w:rStyle w:val="ae"/>
            <w:caps/>
            <w:noProof/>
          </w:rPr>
          <w:t>4.8. СПЕЦИФИКАЦИЯ ОЦЕНКИ КОМПЕТЕНЦИИ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_Toc39085790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16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57224F25" w14:textId="7C95AABB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1" w:history="1">
        <w:r w:rsidR="00521372" w:rsidRPr="00521372">
          <w:rPr>
            <w:rStyle w:val="ae"/>
            <w:caps/>
            <w:noProof/>
          </w:rPr>
          <w:t>4.9. РЕГЛАМЕНТ ОЦЕНКИ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_Toc39085791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17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5A432E88" w14:textId="3699B030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792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5. КОНКУРСНОЕ ЗАДАНИЕ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_Toc39085792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20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5E5D0D6B" w14:textId="0C8EF328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3" w:history="1">
        <w:r w:rsidR="00521372" w:rsidRPr="00521372">
          <w:rPr>
            <w:rStyle w:val="ae"/>
            <w:caps/>
            <w:noProof/>
          </w:rPr>
          <w:t>5.1. ОСНОВНЫЕ ТРЕБОВАНИЯ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_Toc39085793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20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2D89EEF" w14:textId="689182C9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4" w:history="1">
        <w:r w:rsidR="00521372" w:rsidRPr="00521372">
          <w:rPr>
            <w:rStyle w:val="ae"/>
            <w:caps/>
            <w:noProof/>
          </w:rPr>
          <w:t>5.2. СТРУКТУРА КОНКУРСНОГО ЗАДАНИЯ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_Toc39085794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20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B56013B" w14:textId="64426082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5" w:history="1">
        <w:r w:rsidR="00521372" w:rsidRPr="00521372">
          <w:rPr>
            <w:rStyle w:val="ae"/>
            <w:caps/>
            <w:noProof/>
          </w:rPr>
          <w:t>5.3. ТРЕБОВАНИЯ К РАЗРАБОТКЕ КОНКУРСНОГО ЗАДАНИЯ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_Toc39085795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21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6D79F611" w14:textId="1E9CD9FE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6" w:history="1">
        <w:r w:rsidR="00521372" w:rsidRPr="00521372">
          <w:rPr>
            <w:rStyle w:val="ae"/>
            <w:caps/>
            <w:noProof/>
          </w:rPr>
          <w:t>5.4. РАЗРАБОТКА КОНКУРСНОГО ЗАДАНИЯ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_Toc39085796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23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7AE1EEDF" w14:textId="440CD6B8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7" w:history="1">
        <w:r w:rsidR="00521372" w:rsidRPr="00521372">
          <w:rPr>
            <w:rStyle w:val="ae"/>
            <w:caps/>
            <w:noProof/>
          </w:rPr>
          <w:t>5.5 УТВЕРЖДЕНИЕ КОНКУРСНОГО ЗАДАНИЯ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_Toc39085797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25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4895D53A" w14:textId="0DA52516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798" w:history="1">
        <w:r w:rsidR="00521372" w:rsidRPr="00521372">
          <w:rPr>
            <w:rStyle w:val="ae"/>
            <w:caps/>
            <w:noProof/>
          </w:rPr>
          <w:t>5.6. СВОЙСТВА МАТЕРИАЛА И ИНСТРУКЦИИ ПРОИЗВОДИТЕЛЯ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_Toc39085798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26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721E16C" w14:textId="0CFA4652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799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6. УПРАВЛЕНИЕ КОМПЕТЕНЦИЕЙ И ОБЩЕНИЕ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_Toc39085799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27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29D1AD6C" w14:textId="5BD33FC0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0" w:history="1">
        <w:r w:rsidR="00521372" w:rsidRPr="00521372">
          <w:rPr>
            <w:rStyle w:val="ae"/>
            <w:caps/>
            <w:noProof/>
          </w:rPr>
          <w:t>6.1. ДИСКУССИОННЫЙ ФОРУМ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_Toc39085800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27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6BF6E31F" w14:textId="3697A864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1" w:history="1">
        <w:r w:rsidR="00521372" w:rsidRPr="00521372">
          <w:rPr>
            <w:rStyle w:val="ae"/>
            <w:caps/>
            <w:noProof/>
          </w:rPr>
          <w:t>6.2. ОФИЦИАЛЬНАЯ ГРУППА КОМПЕТЕНЦИИ В СОЦСЕТЯХ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_Toc39085801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27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797402C3" w14:textId="3F79C70A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2" w:history="1">
        <w:r w:rsidR="00521372" w:rsidRPr="00521372">
          <w:rPr>
            <w:rStyle w:val="ae"/>
            <w:caps/>
            <w:noProof/>
          </w:rPr>
          <w:t>6.3. ИНФОРМАЦИЯ ДЛЯ УЧАСТНИКОВ ЧЕМПИОНАТА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_Toc39085802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27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729ADF42" w14:textId="46531BCE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3" w:history="1">
        <w:r w:rsidR="00521372" w:rsidRPr="00521372">
          <w:rPr>
            <w:rStyle w:val="ae"/>
            <w:caps/>
            <w:noProof/>
          </w:rPr>
          <w:t>6.4. АРХИВ КОНКУРСНЫХ ЗАДАНИЙ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_Toc39085803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28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A73E0E3" w14:textId="2D121A55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4" w:history="1">
        <w:r w:rsidR="00521372" w:rsidRPr="00521372">
          <w:rPr>
            <w:rStyle w:val="ae"/>
            <w:caps/>
            <w:noProof/>
          </w:rPr>
          <w:t>6.4. УПРАВЛЕНИЕ КОМПЕТЕНЦИЕЙ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_Toc39085804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28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0A872C53" w14:textId="65DB4F9E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805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7. ТРЕБОВАНИЯ ОХРАНЫ ТРУДА И ТЕХНИКИ БЕЗОПАСНОСТИ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_Toc39085805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29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7EBC270B" w14:textId="3A2AA254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6" w:history="1">
        <w:r w:rsidR="00521372" w:rsidRPr="00521372">
          <w:rPr>
            <w:rStyle w:val="ae"/>
            <w:caps/>
            <w:noProof/>
          </w:rPr>
          <w:t>7.1 ТРЕБОВАНИЯ ОХРАНЫ ТРУДА И ТЕХНИКИ БЕЗОПАСНОСТИ НА ЧЕМПИОНАТЕ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_Toc39085806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29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1332C85C" w14:textId="3C19E198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7" w:history="1">
        <w:r w:rsidR="00521372" w:rsidRPr="00521372">
          <w:rPr>
            <w:rStyle w:val="ae"/>
            <w:caps/>
            <w:noProof/>
          </w:rPr>
          <w:t>7.2 ТРЕБОВАНИЯ ТЕХНИКИ БЕЗОПАСНОСТИ ПРИ ВЫПОЛНЕНИИ КАМЕРАЛЬНЫХ ГЕОДЕЗИЧЕСКИХ РАБОТ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_Toc39085807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29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1E3D3289" w14:textId="6B667658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808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8. МАТЕРИАЛЫ И ОБОРУДОВАНИЕ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_Toc39085808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33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2CC885B1" w14:textId="5581AB2F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09" w:history="1">
        <w:r w:rsidR="00521372" w:rsidRPr="00521372">
          <w:rPr>
            <w:rStyle w:val="ae"/>
            <w:caps/>
            <w:noProof/>
          </w:rPr>
          <w:t>8.1. ИНФРАСТРУКТУРНЫЙ ЛИСТ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_Toc39085809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33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23BD9B90" w14:textId="59D40838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10" w:history="1">
        <w:r w:rsidR="00521372" w:rsidRPr="00521372">
          <w:rPr>
            <w:rStyle w:val="ae"/>
            <w:caps/>
            <w:noProof/>
          </w:rPr>
          <w:t>8.2. МАТЕРИАЛЫ, ОБОРУДОВАНИЕ И ИНСТРУМЕНТЫ В ИНСТРУМЕНТАЛЬНОМ ЯЩИКЕ (ТУЛБОКС, TOOLBOX)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_Toc39085810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33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C05A8FF" w14:textId="252D6A8C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11" w:history="1">
        <w:r w:rsidR="00521372" w:rsidRPr="00521372">
          <w:rPr>
            <w:rStyle w:val="ae"/>
            <w:rFonts w:eastAsiaTheme="minorHAnsi"/>
            <w:caps/>
            <w:noProof/>
          </w:rPr>
          <w:t>8.3. МАТЕРИАЛЫ И ОБОРУДОВАНИЕ, ЗАПРЕЩЕННЫЕ НА ПЛОЩАДКЕ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_Toc39085811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34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403115A1" w14:textId="4575B502" w:rsidR="00521372" w:rsidRPr="00521372" w:rsidRDefault="00883F74">
      <w:pPr>
        <w:pStyle w:val="25"/>
        <w:rPr>
          <w:rFonts w:eastAsiaTheme="minorEastAsia"/>
          <w:caps/>
          <w:noProof/>
          <w:szCs w:val="24"/>
        </w:rPr>
      </w:pPr>
      <w:hyperlink w:anchor="_Toc39085812" w:history="1">
        <w:r w:rsidR="00521372" w:rsidRPr="00521372">
          <w:rPr>
            <w:rStyle w:val="ae"/>
            <w:rFonts w:eastAsiaTheme="minorHAnsi"/>
            <w:caps/>
            <w:noProof/>
          </w:rPr>
          <w:t>8.4. ПРЕДЛАГАЕМАЯ СХЕМА КОНКУРСНОЙ ПЛОЩАДКИ</w:t>
        </w:r>
        <w:r w:rsidR="00521372" w:rsidRPr="00521372">
          <w:rPr>
            <w:caps/>
            <w:noProof/>
            <w:webHidden/>
          </w:rPr>
          <w:tab/>
        </w:r>
        <w:r w:rsidR="00521372" w:rsidRPr="00521372">
          <w:rPr>
            <w:caps/>
            <w:noProof/>
            <w:webHidden/>
          </w:rPr>
          <w:fldChar w:fldCharType="begin"/>
        </w:r>
        <w:r w:rsidR="00521372" w:rsidRPr="00521372">
          <w:rPr>
            <w:caps/>
            <w:noProof/>
            <w:webHidden/>
          </w:rPr>
          <w:instrText xml:space="preserve"> PAGEREF _Toc39085812 \h </w:instrText>
        </w:r>
        <w:r w:rsidR="00521372" w:rsidRPr="00521372">
          <w:rPr>
            <w:caps/>
            <w:noProof/>
            <w:webHidden/>
          </w:rPr>
        </w:r>
        <w:r w:rsidR="00521372" w:rsidRPr="00521372">
          <w:rPr>
            <w:caps/>
            <w:noProof/>
            <w:webHidden/>
          </w:rPr>
          <w:fldChar w:fldCharType="separate"/>
        </w:r>
        <w:r w:rsidR="005E483F">
          <w:rPr>
            <w:caps/>
            <w:noProof/>
            <w:webHidden/>
          </w:rPr>
          <w:t>34</w:t>
        </w:r>
        <w:r w:rsidR="00521372" w:rsidRPr="00521372">
          <w:rPr>
            <w:caps/>
            <w:noProof/>
            <w:webHidden/>
          </w:rPr>
          <w:fldChar w:fldCharType="end"/>
        </w:r>
      </w:hyperlink>
    </w:p>
    <w:p w14:paraId="361796E8" w14:textId="5C4EE638" w:rsidR="00521372" w:rsidRPr="00521372" w:rsidRDefault="00883F74" w:rsidP="00521372">
      <w:pPr>
        <w:pStyle w:val="11"/>
        <w:rPr>
          <w:rFonts w:ascii="Times New Roman" w:eastAsiaTheme="minorEastAsia" w:hAnsi="Times New Roman"/>
          <w:bCs w:val="0"/>
          <w:caps/>
          <w:noProof/>
          <w:szCs w:val="24"/>
          <w:lang w:val="ru-RU"/>
        </w:rPr>
      </w:pPr>
      <w:hyperlink w:anchor="_Toc39085813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9. ОСОБЫЕ ПРАВИЛА ВОЗРАСТНОЙ ГРУППЫ 14-16 ЛЕТ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_Toc39085813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36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42051ED1" w14:textId="6EB7021D" w:rsidR="00521372" w:rsidRDefault="00883F74" w:rsidP="00521372">
      <w:pPr>
        <w:pStyle w:val="11"/>
        <w:rPr>
          <w:rFonts w:asciiTheme="minorHAnsi" w:eastAsiaTheme="minorEastAsia" w:hAnsiTheme="minorHAnsi" w:cstheme="minorBidi"/>
          <w:noProof/>
          <w:szCs w:val="24"/>
          <w:lang w:val="ru-RU"/>
        </w:rPr>
      </w:pPr>
      <w:hyperlink w:anchor="_Toc39085814" w:history="1">
        <w:r w:rsidR="00521372" w:rsidRPr="00521372">
          <w:rPr>
            <w:rStyle w:val="ae"/>
            <w:rFonts w:ascii="Times New Roman" w:hAnsi="Times New Roman"/>
            <w:bCs w:val="0"/>
            <w:caps/>
            <w:noProof/>
          </w:rPr>
          <w:t>10. ОСОБЫЕ ПРАВИЛА ВОЗРАСТНОЙ ГРУППЫ 50+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tab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begin"/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instrText xml:space="preserve"> PAGEREF _Toc39085814 \h </w:instrTex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separate"/>
        </w:r>
        <w:r w:rsidR="005E483F">
          <w:rPr>
            <w:rFonts w:ascii="Times New Roman" w:hAnsi="Times New Roman"/>
            <w:bCs w:val="0"/>
            <w:caps/>
            <w:noProof/>
            <w:webHidden/>
          </w:rPr>
          <w:t>36</w:t>
        </w:r>
        <w:r w:rsidR="00521372" w:rsidRPr="00521372">
          <w:rPr>
            <w:rFonts w:ascii="Times New Roman" w:hAnsi="Times New Roman"/>
            <w:bCs w:val="0"/>
            <w:caps/>
            <w:noProof/>
            <w:webHidden/>
          </w:rPr>
          <w:fldChar w:fldCharType="end"/>
        </w:r>
      </w:hyperlink>
    </w:p>
    <w:p w14:paraId="5339038F" w14:textId="3B745F71" w:rsidR="00AA2B8A" w:rsidRPr="00521372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Cs w:val="20"/>
          <w:lang w:val="ru-RU"/>
        </w:rPr>
      </w:pPr>
      <w:r w:rsidRPr="00521372">
        <w:rPr>
          <w:rFonts w:ascii="Times New Roman" w:hAnsi="Times New Roman"/>
          <w:szCs w:val="20"/>
          <w:lang w:val="ru-RU"/>
        </w:rPr>
        <w:fldChar w:fldCharType="end"/>
      </w:r>
    </w:p>
    <w:p w14:paraId="4D4A6A2D" w14:textId="77777777" w:rsidR="00AA2B8A" w:rsidRPr="000936E6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3CD5C7C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705E8CE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7650C27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13428C1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6D1315F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103D90F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14:paraId="24EF89E2" w14:textId="532CD4A9" w:rsidR="00DE39D8" w:rsidRPr="00AA2B8A" w:rsidRDefault="00883F7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9011F3">
        <w:rPr>
          <w:rFonts w:ascii="Times New Roman" w:hAnsi="Times New Roman"/>
          <w:color w:val="808080"/>
          <w:sz w:val="20"/>
          <w:lang w:val="ru-RU"/>
        </w:rPr>
        <w:t>20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14896C62" w14:textId="77777777" w:rsidR="00DE39D8" w:rsidRPr="009955F8" w:rsidRDefault="00883F74" w:rsidP="00DE39D8">
      <w:pPr>
        <w:rPr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color w:val="808080"/>
            <w:sz w:val="20"/>
            <w:u w:val="single"/>
          </w:rPr>
          <w:t>Все права защищены</w:t>
        </w:r>
      </w:hyperlink>
    </w:p>
    <w:p w14:paraId="770FB7CD" w14:textId="1AEBD2C0" w:rsidR="00DE39D8" w:rsidRPr="009955F8" w:rsidRDefault="00DE39D8" w:rsidP="00DE39D8">
      <w:pPr>
        <w:rPr>
          <w:color w:val="808080"/>
          <w:sz w:val="20"/>
        </w:rPr>
      </w:pPr>
    </w:p>
    <w:p w14:paraId="418D4CB9" w14:textId="77777777" w:rsidR="00A74C4E" w:rsidRDefault="00DE39D8" w:rsidP="001751D9">
      <w:pPr>
        <w:jc w:val="both"/>
        <w:rPr>
          <w:color w:val="808080"/>
          <w:sz w:val="20"/>
        </w:rPr>
      </w:pPr>
      <w:r w:rsidRPr="009955F8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</w:p>
    <w:p w14:paraId="143AB780" w14:textId="2BA3AF6A" w:rsidR="00DE39D8" w:rsidRPr="00F252BC" w:rsidRDefault="00DE39D8" w:rsidP="00A74C4E">
      <w:pPr>
        <w:pStyle w:val="-1"/>
        <w:rPr>
          <w:rStyle w:val="10"/>
          <w:rFonts w:ascii="Times New Roman" w:hAnsi="Times New Roman"/>
          <w:b/>
          <w:bCs/>
          <w:sz w:val="34"/>
          <w:szCs w:val="34"/>
          <w:lang w:val="ru-RU"/>
        </w:rPr>
      </w:pPr>
      <w:r w:rsidRPr="009955F8">
        <w:br w:type="page"/>
      </w:r>
      <w:bookmarkStart w:id="1" w:name="_Toc39085774"/>
      <w:bookmarkEnd w:id="0"/>
      <w:r w:rsidRPr="00A74C4E">
        <w:rPr>
          <w:rStyle w:val="10"/>
          <w:rFonts w:ascii="Times New Roman" w:hAnsi="Times New Roman"/>
          <w:b/>
          <w:bCs/>
          <w:sz w:val="34"/>
          <w:szCs w:val="34"/>
          <w:lang w:val="ru-RU"/>
        </w:rPr>
        <w:lastRenderedPageBreak/>
        <w:t xml:space="preserve">1. </w:t>
      </w:r>
      <w:r w:rsidRPr="00F252BC">
        <w:rPr>
          <w:rStyle w:val="10"/>
          <w:rFonts w:ascii="Times New Roman" w:hAnsi="Times New Roman"/>
          <w:b/>
          <w:bCs/>
          <w:sz w:val="34"/>
          <w:szCs w:val="34"/>
          <w:lang w:val="ru-RU"/>
        </w:rPr>
        <w:t>ВВЕДЕНИЕ</w:t>
      </w:r>
      <w:bookmarkEnd w:id="1"/>
    </w:p>
    <w:p w14:paraId="2B9E59E8" w14:textId="1FBA24ED" w:rsidR="00DE39D8" w:rsidRPr="00FA05F3" w:rsidRDefault="00AA2B8A" w:rsidP="00FA05F3">
      <w:pPr>
        <w:pStyle w:val="-2"/>
        <w:ind w:firstLine="709"/>
        <w:jc w:val="both"/>
        <w:rPr>
          <w:rFonts w:ascii="Times New Roman" w:hAnsi="Times New Roman"/>
          <w:caps/>
        </w:rPr>
      </w:pPr>
      <w:bookmarkStart w:id="2" w:name="_Toc39085775"/>
      <w:r w:rsidRPr="00FA05F3">
        <w:rPr>
          <w:rFonts w:ascii="Times New Roman" w:hAnsi="Times New Roman"/>
          <w:caps/>
        </w:rPr>
        <w:t xml:space="preserve">1.1. </w:t>
      </w:r>
      <w:r w:rsidR="00FC2511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74EBD9CB" w14:textId="77777777" w:rsidR="00DE39D8" w:rsidRPr="009955F8" w:rsidRDefault="00DE39D8" w:rsidP="001275C4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1.1.1</w:t>
      </w:r>
      <w:r w:rsidRPr="009955F8">
        <w:rPr>
          <w:sz w:val="28"/>
          <w:szCs w:val="28"/>
        </w:rPr>
        <w:tab/>
        <w:t xml:space="preserve">Название профессиональной компетенции: </w:t>
      </w:r>
    </w:p>
    <w:p w14:paraId="170F29A6" w14:textId="36978107" w:rsidR="00DE39D8" w:rsidRPr="00453769" w:rsidRDefault="00B279E5" w:rsidP="001275C4">
      <w:pPr>
        <w:spacing w:line="360" w:lineRule="auto"/>
        <w:ind w:firstLine="708"/>
        <w:rPr>
          <w:sz w:val="28"/>
          <w:szCs w:val="28"/>
        </w:rPr>
      </w:pPr>
      <w:r w:rsidRPr="00453769">
        <w:rPr>
          <w:sz w:val="28"/>
          <w:szCs w:val="28"/>
        </w:rPr>
        <w:t xml:space="preserve">R60 </w:t>
      </w:r>
      <w:r w:rsidR="008C2505" w:rsidRPr="008C2505">
        <w:rPr>
          <w:sz w:val="28"/>
          <w:szCs w:val="28"/>
        </w:rPr>
        <w:t>Геопространственные технологии</w:t>
      </w:r>
      <w:r>
        <w:rPr>
          <w:sz w:val="28"/>
          <w:szCs w:val="28"/>
        </w:rPr>
        <w:t xml:space="preserve"> (</w:t>
      </w:r>
      <w:r w:rsidR="00453769" w:rsidRPr="00453769">
        <w:rPr>
          <w:sz w:val="28"/>
          <w:szCs w:val="28"/>
        </w:rPr>
        <w:t xml:space="preserve">англ. </w:t>
      </w:r>
      <w:r>
        <w:rPr>
          <w:sz w:val="28"/>
          <w:szCs w:val="28"/>
        </w:rPr>
        <w:t xml:space="preserve">R60 </w:t>
      </w:r>
      <w:r w:rsidR="008C2505" w:rsidRPr="008C2505">
        <w:rPr>
          <w:sz w:val="28"/>
          <w:szCs w:val="28"/>
          <w:lang w:val="en-US"/>
        </w:rPr>
        <w:t>Geospatial</w:t>
      </w:r>
      <w:r w:rsidR="008C2505" w:rsidRPr="00924166">
        <w:rPr>
          <w:sz w:val="28"/>
          <w:szCs w:val="28"/>
        </w:rPr>
        <w:t xml:space="preserve"> </w:t>
      </w:r>
      <w:r w:rsidR="008C2505" w:rsidRPr="008C2505">
        <w:rPr>
          <w:sz w:val="28"/>
          <w:szCs w:val="28"/>
          <w:lang w:val="en-US"/>
        </w:rPr>
        <w:t>Technologies</w:t>
      </w:r>
      <w:r w:rsidR="00FA1979">
        <w:rPr>
          <w:sz w:val="28"/>
          <w:szCs w:val="28"/>
        </w:rPr>
        <w:t>)</w:t>
      </w:r>
    </w:p>
    <w:p w14:paraId="3BBD842C" w14:textId="77777777" w:rsidR="00DE39D8" w:rsidRPr="009955F8" w:rsidRDefault="00DE39D8" w:rsidP="001275C4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1.1.2</w:t>
      </w:r>
      <w:r w:rsidRPr="009955F8">
        <w:rPr>
          <w:sz w:val="28"/>
          <w:szCs w:val="28"/>
        </w:rPr>
        <w:tab/>
        <w:t>Описание профессиональной компетенции.</w:t>
      </w:r>
    </w:p>
    <w:p w14:paraId="13488FA9" w14:textId="6D12A145" w:rsidR="00B279E5" w:rsidRDefault="00B16498" w:rsidP="001275C4">
      <w:pPr>
        <w:pStyle w:val="24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6498">
        <w:rPr>
          <w:rFonts w:ascii="Times New Roman" w:eastAsiaTheme="minorHAnsi" w:hAnsi="Times New Roman" w:cs="Times New Roman"/>
          <w:sz w:val="28"/>
          <w:szCs w:val="28"/>
        </w:rPr>
        <w:t>Геодезисты – это специалисты, которые обладают практическими навыками для профессионального выполнения работ. Для достижения соответствия качественным требованиям, геодезисты должны применять необходимые знания и умения при производстве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высокоточных инженерно-геодезических работ при строительстве</w:t>
      </w:r>
      <w:r w:rsidR="00F2598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B16498">
        <w:rPr>
          <w:rFonts w:ascii="Times New Roman" w:eastAsiaTheme="minorHAnsi" w:hAnsi="Times New Roman" w:cs="Times New Roman"/>
          <w:sz w:val="28"/>
          <w:szCs w:val="28"/>
        </w:rPr>
        <w:t xml:space="preserve">эксплуатации </w:t>
      </w:r>
      <w:r w:rsidR="00F25982">
        <w:rPr>
          <w:rFonts w:ascii="Times New Roman" w:eastAsiaTheme="minorHAnsi" w:hAnsi="Times New Roman" w:cs="Times New Roman"/>
          <w:sz w:val="28"/>
          <w:szCs w:val="28"/>
        </w:rPr>
        <w:t xml:space="preserve">дорог и </w:t>
      </w:r>
      <w:r w:rsidRPr="00B16498">
        <w:rPr>
          <w:rFonts w:ascii="Times New Roman" w:eastAsiaTheme="minorHAnsi" w:hAnsi="Times New Roman" w:cs="Times New Roman"/>
          <w:sz w:val="28"/>
          <w:szCs w:val="28"/>
        </w:rPr>
        <w:t>сооружений, геодезических работ для земельного кадастра, при организации инженерно-геодезических работ и безопасности жизнедеятельности и т.д.</w:t>
      </w:r>
    </w:p>
    <w:p w14:paraId="1ECAE94A" w14:textId="17572E3B" w:rsidR="00B16498" w:rsidRPr="00B279E5" w:rsidRDefault="00B16498" w:rsidP="00B279E5">
      <w:pPr>
        <w:pStyle w:val="24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6498">
        <w:rPr>
          <w:rFonts w:ascii="Times New Roman" w:hAnsi="Times New Roman" w:cs="Times New Roman"/>
          <w:sz w:val="28"/>
          <w:szCs w:val="28"/>
        </w:rPr>
        <w:t xml:space="preserve">Геодезисты должны владеть технологией выполнения работ при инженерно-геодезических изысканиях, выполнять автоматизированную съемку с использованием </w:t>
      </w:r>
      <w:r w:rsidR="00F25982">
        <w:rPr>
          <w:rFonts w:ascii="Times New Roman" w:hAnsi="Times New Roman" w:cs="Times New Roman"/>
          <w:sz w:val="28"/>
          <w:szCs w:val="28"/>
        </w:rPr>
        <w:t>механических, роботизированных</w:t>
      </w:r>
      <w:r w:rsidRPr="00B16498">
        <w:rPr>
          <w:rFonts w:ascii="Times New Roman" w:hAnsi="Times New Roman" w:cs="Times New Roman"/>
          <w:sz w:val="28"/>
          <w:szCs w:val="28"/>
        </w:rPr>
        <w:t xml:space="preserve"> тахеометров и спутников</w:t>
      </w:r>
      <w:r w:rsidR="00F25982">
        <w:rPr>
          <w:rFonts w:ascii="Times New Roman" w:hAnsi="Times New Roman" w:cs="Times New Roman"/>
          <w:sz w:val="28"/>
          <w:szCs w:val="28"/>
        </w:rPr>
        <w:t>ой геодезической аппаратуры</w:t>
      </w:r>
      <w:r w:rsidRPr="00B16498">
        <w:rPr>
          <w:rFonts w:ascii="Times New Roman" w:hAnsi="Times New Roman" w:cs="Times New Roman"/>
          <w:sz w:val="28"/>
          <w:szCs w:val="28"/>
        </w:rPr>
        <w:t xml:space="preserve">, </w:t>
      </w:r>
      <w:r w:rsidR="00B77474">
        <w:rPr>
          <w:rFonts w:ascii="Times New Roman" w:hAnsi="Times New Roman" w:cs="Times New Roman"/>
          <w:sz w:val="28"/>
          <w:szCs w:val="28"/>
        </w:rPr>
        <w:t xml:space="preserve">уметь работать с наземными лазерными сканерами, обрабатывать результаты  лазерного сканирования в специализированных настольных программных комплексах, уметь выполнять топографическую съемку с использованием  беспилотных авиационных систем, </w:t>
      </w:r>
      <w:r w:rsidRPr="00B16498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0936E6" w:rsidRPr="00B279E5">
        <w:rPr>
          <w:rFonts w:ascii="Times New Roman" w:eastAsiaTheme="minorHAnsi" w:hAnsi="Times New Roman" w:cs="Times New Roman"/>
          <w:sz w:val="28"/>
          <w:szCs w:val="28"/>
        </w:rPr>
        <w:t>комплексн</w:t>
      </w:r>
      <w:r w:rsidR="00551687" w:rsidRPr="00B279E5">
        <w:rPr>
          <w:rFonts w:ascii="Times New Roman" w:eastAsiaTheme="minorHAnsi" w:hAnsi="Times New Roman" w:cs="Times New Roman"/>
          <w:sz w:val="28"/>
          <w:szCs w:val="28"/>
        </w:rPr>
        <w:t>ыми</w:t>
      </w:r>
      <w:r w:rsidR="000936E6" w:rsidRPr="00B279E5">
        <w:rPr>
          <w:rFonts w:ascii="Times New Roman" w:eastAsiaTheme="minorHAnsi" w:hAnsi="Times New Roman" w:cs="Times New Roman"/>
          <w:sz w:val="28"/>
          <w:szCs w:val="28"/>
        </w:rPr>
        <w:t xml:space="preserve"> автоматизированны</w:t>
      </w:r>
      <w:r w:rsidR="00551687" w:rsidRPr="00B279E5">
        <w:rPr>
          <w:rFonts w:ascii="Times New Roman" w:eastAsiaTheme="minorHAnsi" w:hAnsi="Times New Roman" w:cs="Times New Roman"/>
          <w:sz w:val="28"/>
          <w:szCs w:val="28"/>
        </w:rPr>
        <w:t xml:space="preserve">ми </w:t>
      </w:r>
      <w:r w:rsidR="000936E6" w:rsidRPr="00B279E5">
        <w:rPr>
          <w:rFonts w:ascii="Times New Roman" w:eastAsiaTheme="minorHAnsi" w:hAnsi="Times New Roman" w:cs="Times New Roman"/>
          <w:sz w:val="28"/>
          <w:szCs w:val="28"/>
        </w:rPr>
        <w:t>технологи</w:t>
      </w:r>
      <w:r w:rsidR="00551687" w:rsidRPr="00B279E5">
        <w:rPr>
          <w:rFonts w:ascii="Times New Roman" w:eastAsiaTheme="minorHAnsi" w:hAnsi="Times New Roman" w:cs="Times New Roman"/>
          <w:sz w:val="28"/>
          <w:szCs w:val="28"/>
        </w:rPr>
        <w:t>ями</w:t>
      </w:r>
      <w:r w:rsidR="000936E6" w:rsidRPr="00B279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7474">
        <w:rPr>
          <w:rFonts w:ascii="Times New Roman" w:eastAsiaTheme="minorHAnsi" w:hAnsi="Times New Roman" w:cs="Times New Roman"/>
          <w:sz w:val="28"/>
          <w:szCs w:val="28"/>
        </w:rPr>
        <w:t>КРЕДО</w:t>
      </w:r>
      <w:r w:rsidRPr="00B16498">
        <w:rPr>
          <w:rFonts w:ascii="Times New Roman" w:hAnsi="Times New Roman" w:cs="Times New Roman"/>
          <w:sz w:val="28"/>
          <w:szCs w:val="28"/>
        </w:rPr>
        <w:t>, оформлять проектную документацию с использованием компьютерных систем</w:t>
      </w:r>
      <w:r w:rsidR="00B279E5">
        <w:rPr>
          <w:rFonts w:ascii="Times New Roman" w:hAnsi="Times New Roman" w:cs="Times New Roman"/>
          <w:sz w:val="28"/>
          <w:szCs w:val="28"/>
        </w:rPr>
        <w:t>.</w:t>
      </w:r>
    </w:p>
    <w:p w14:paraId="69647666" w14:textId="77777777" w:rsidR="00DE39D8" w:rsidRPr="009955F8" w:rsidRDefault="00AA2B8A" w:rsidP="009B4606">
      <w:pPr>
        <w:pStyle w:val="-2"/>
        <w:ind w:firstLine="709"/>
        <w:rPr>
          <w:rFonts w:ascii="Times New Roman" w:hAnsi="Times New Roman"/>
        </w:rPr>
      </w:pPr>
      <w:bookmarkStart w:id="3" w:name="_Toc39085776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4E1F21F0" w14:textId="77777777"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r w:rsidR="004254FE" w:rsidRPr="009955F8">
        <w:rPr>
          <w:sz w:val="28"/>
          <w:szCs w:val="28"/>
          <w:lang w:val="en-US"/>
        </w:rPr>
        <w:t>WorldSkills</w:t>
      </w:r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методов и процедур оценки.</w:t>
      </w:r>
    </w:p>
    <w:p w14:paraId="1B65C9D5" w14:textId="77777777"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AFCBB75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39085777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3CB0517E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3332E62" w14:textId="77777777" w:rsidR="00DE39D8" w:rsidRPr="00C76732" w:rsidRDefault="00DE39D8" w:rsidP="00660E66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732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14:paraId="6D8736BF" w14:textId="6251694F" w:rsidR="00DE39D8" w:rsidRPr="00C76732" w:rsidRDefault="00E857D6" w:rsidP="00660E66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732">
        <w:rPr>
          <w:rFonts w:ascii="Times New Roman" w:hAnsi="Times New Roman"/>
          <w:sz w:val="28"/>
          <w:szCs w:val="28"/>
        </w:rPr>
        <w:t>WSR</w:t>
      </w:r>
      <w:r w:rsidR="00DE39D8" w:rsidRPr="00C76732">
        <w:rPr>
          <w:rFonts w:ascii="Times New Roman" w:hAnsi="Times New Roman"/>
          <w:sz w:val="28"/>
          <w:szCs w:val="28"/>
        </w:rPr>
        <w:t>, онлайн-ресурс</w:t>
      </w:r>
      <w:r w:rsidR="00C76732">
        <w:rPr>
          <w:rFonts w:ascii="Times New Roman" w:hAnsi="Times New Roman"/>
          <w:sz w:val="28"/>
          <w:szCs w:val="28"/>
        </w:rPr>
        <w:t>ы, указанные в данном документе;</w:t>
      </w:r>
    </w:p>
    <w:p w14:paraId="774C32B9" w14:textId="6841DDA1" w:rsidR="00E857D6" w:rsidRPr="00C76732" w:rsidRDefault="00E857D6" w:rsidP="00660E66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732">
        <w:rPr>
          <w:rFonts w:ascii="Times New Roman" w:hAnsi="Times New Roman"/>
          <w:sz w:val="28"/>
          <w:szCs w:val="28"/>
          <w:lang w:val="en-US"/>
        </w:rPr>
        <w:t>WSR</w:t>
      </w:r>
      <w:r w:rsidRPr="00C76732">
        <w:rPr>
          <w:rFonts w:ascii="Times New Roman" w:hAnsi="Times New Roman"/>
          <w:sz w:val="28"/>
          <w:szCs w:val="28"/>
        </w:rPr>
        <w:t>, политика и нормативные положения</w:t>
      </w:r>
      <w:r w:rsidR="00C76732">
        <w:rPr>
          <w:rFonts w:ascii="Times New Roman" w:hAnsi="Times New Roman"/>
          <w:sz w:val="28"/>
          <w:szCs w:val="28"/>
        </w:rPr>
        <w:t>;</w:t>
      </w:r>
    </w:p>
    <w:p w14:paraId="4142CE6E" w14:textId="41E052D6" w:rsidR="00DE39D8" w:rsidRPr="00C76732" w:rsidRDefault="00DE39D8" w:rsidP="00660E66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732">
        <w:rPr>
          <w:rFonts w:ascii="Times New Roman" w:hAnsi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C76732">
        <w:rPr>
          <w:rFonts w:ascii="Times New Roman" w:hAnsi="Times New Roman"/>
          <w:sz w:val="28"/>
          <w:szCs w:val="28"/>
        </w:rPr>
        <w:t>по компетенции</w:t>
      </w:r>
      <w:r w:rsidR="00C76732">
        <w:rPr>
          <w:rFonts w:ascii="Times New Roman" w:hAnsi="Times New Roman"/>
          <w:sz w:val="28"/>
          <w:szCs w:val="28"/>
        </w:rPr>
        <w:t>.</w:t>
      </w:r>
    </w:p>
    <w:p w14:paraId="3AF6291A" w14:textId="77777777" w:rsidR="00DE39D8" w:rsidRPr="009955F8" w:rsidRDefault="00DE39D8" w:rsidP="009B4606">
      <w:pPr>
        <w:pStyle w:val="-1"/>
        <w:jc w:val="both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39085778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1093ADCE" w14:textId="77777777" w:rsidR="00DE39D8" w:rsidRPr="009955F8" w:rsidRDefault="00DE39D8" w:rsidP="00453769">
      <w:pPr>
        <w:pStyle w:val="-2"/>
        <w:ind w:firstLine="709"/>
        <w:jc w:val="both"/>
        <w:rPr>
          <w:rFonts w:ascii="Times New Roman" w:hAnsi="Times New Roman"/>
        </w:rPr>
      </w:pPr>
      <w:bookmarkStart w:id="6" w:name="_Toc39085779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0C7F65C5" w14:textId="77777777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0E6FF74F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786F42C6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F61A528" w14:textId="77777777"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</w:p>
    <w:p w14:paraId="4009D9DB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14:paraId="54F776BB" w14:textId="77777777"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3492CB69" w14:textId="77777777" w:rsidR="00DE39D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color w:val="000000" w:themeColor="text1"/>
          <w:sz w:val="28"/>
          <w:szCs w:val="28"/>
        </w:rPr>
        <w:t>.</w:t>
      </w:r>
    </w:p>
    <w:p w14:paraId="7E924F10" w14:textId="77777777" w:rsidR="006B0FEA" w:rsidRDefault="006B0FEA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4"/>
        <w:gridCol w:w="7590"/>
        <w:gridCol w:w="1457"/>
      </w:tblGrid>
      <w:tr w:rsidR="00B77474" w:rsidRPr="00F02C1D" w14:paraId="3C11A1AF" w14:textId="77777777" w:rsidTr="00B77474">
        <w:tc>
          <w:tcPr>
            <w:tcW w:w="8114" w:type="dxa"/>
            <w:gridSpan w:val="2"/>
            <w:shd w:val="clear" w:color="auto" w:fill="5B9BD5" w:themeFill="accent1"/>
          </w:tcPr>
          <w:p w14:paraId="52CE877B" w14:textId="77777777" w:rsidR="00B77474" w:rsidRPr="00B77474" w:rsidRDefault="00B77474" w:rsidP="00B77474">
            <w:pPr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14:paraId="583059F7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Важность</w:t>
            </w:r>
          </w:p>
          <w:p w14:paraId="51F8423B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(%)</w:t>
            </w:r>
          </w:p>
        </w:tc>
      </w:tr>
      <w:tr w:rsidR="00B77474" w:rsidRPr="00F02C1D" w14:paraId="11FE9D9E" w14:textId="77777777" w:rsidTr="00B77474">
        <w:tc>
          <w:tcPr>
            <w:tcW w:w="524" w:type="dxa"/>
            <w:shd w:val="clear" w:color="auto" w:fill="323E4F" w:themeFill="text2" w:themeFillShade="BF"/>
          </w:tcPr>
          <w:p w14:paraId="0B747EA9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0F2BC2D5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Организация деятельности и 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1CDE2A04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6</w:t>
            </w:r>
          </w:p>
        </w:tc>
      </w:tr>
      <w:tr w:rsidR="00B77474" w:rsidRPr="00F02C1D" w14:paraId="75917518" w14:textId="77777777" w:rsidTr="00B77474">
        <w:trPr>
          <w:trHeight w:val="1597"/>
        </w:trPr>
        <w:tc>
          <w:tcPr>
            <w:tcW w:w="524" w:type="dxa"/>
          </w:tcPr>
          <w:p w14:paraId="6FF178C8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1DB38E50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знать и понимать:</w:t>
            </w:r>
          </w:p>
          <w:p w14:paraId="0C675E12" w14:textId="77777777" w:rsidR="00B77474" w:rsidRPr="00B77474" w:rsidRDefault="00B77474" w:rsidP="00B77474">
            <w:pPr>
              <w:pStyle w:val="aff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Правила по технике безопасности при ведении полевых и камеральных топографо-геодезических работ;</w:t>
            </w:r>
          </w:p>
          <w:p w14:paraId="74908532" w14:textId="77777777" w:rsidR="00B77474" w:rsidRPr="00B77474" w:rsidRDefault="00B77474" w:rsidP="00B7747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77474">
              <w:rPr>
                <w:color w:val="000000"/>
                <w:sz w:val="28"/>
                <w:szCs w:val="28"/>
                <w:shd w:val="clear" w:color="auto" w:fill="FFFFFF"/>
              </w:rPr>
              <w:t>Рациональность распределения инструментов и приборов на рабочем месте;</w:t>
            </w:r>
          </w:p>
          <w:p w14:paraId="6752B2E4" w14:textId="77777777" w:rsidR="00B77474" w:rsidRPr="00B77474" w:rsidRDefault="00B77474" w:rsidP="00B77474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Перечень используемых геодезических инструментов и оборудования и их технические характеристики.</w:t>
            </w:r>
          </w:p>
        </w:tc>
        <w:tc>
          <w:tcPr>
            <w:tcW w:w="1457" w:type="dxa"/>
          </w:tcPr>
          <w:p w14:paraId="6AA5CC09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18F900B1" w14:textId="77777777" w:rsidTr="00B77474">
        <w:tc>
          <w:tcPr>
            <w:tcW w:w="524" w:type="dxa"/>
          </w:tcPr>
          <w:p w14:paraId="68461546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63AB0C7F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уметь:</w:t>
            </w:r>
          </w:p>
          <w:p w14:paraId="340B5DD2" w14:textId="77777777" w:rsidR="00B77474" w:rsidRPr="00B77474" w:rsidRDefault="00B77474" w:rsidP="00B77474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Соблюдать требования охраны труда и техники безопасности при работе с персональным компьютером, геодезическими приборами, инструментами и аксессуарами;</w:t>
            </w:r>
          </w:p>
          <w:p w14:paraId="331B1A88" w14:textId="77777777" w:rsidR="00B77474" w:rsidRPr="00B77474" w:rsidRDefault="00B77474" w:rsidP="00B77474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Бережно относиться к оборудованию и аксессуарам.</w:t>
            </w:r>
          </w:p>
          <w:p w14:paraId="31D593B2" w14:textId="77777777" w:rsidR="00B77474" w:rsidRPr="00B77474" w:rsidRDefault="00B77474" w:rsidP="00B77474">
            <w:pPr>
              <w:pStyle w:val="aff1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Использовать надлежащую форму одежды и обуви при выполнении геодезических работ;</w:t>
            </w:r>
          </w:p>
          <w:p w14:paraId="698FE7A8" w14:textId="77777777" w:rsidR="00B77474" w:rsidRPr="00B77474" w:rsidRDefault="00B77474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Выполнять геодезические работы безопасными способами.</w:t>
            </w:r>
          </w:p>
        </w:tc>
        <w:tc>
          <w:tcPr>
            <w:tcW w:w="1457" w:type="dxa"/>
          </w:tcPr>
          <w:p w14:paraId="50B7099F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1B8C7DCC" w14:textId="77777777" w:rsidTr="00B77474">
        <w:tc>
          <w:tcPr>
            <w:tcW w:w="524" w:type="dxa"/>
            <w:shd w:val="clear" w:color="auto" w:fill="323E4F" w:themeFill="text2" w:themeFillShade="BF"/>
          </w:tcPr>
          <w:p w14:paraId="239C374E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3B027D3C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Работа с программным обеспечением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698B2EBA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25</w:t>
            </w:r>
          </w:p>
        </w:tc>
      </w:tr>
      <w:tr w:rsidR="00B77474" w:rsidRPr="00F02C1D" w14:paraId="3FF1098D" w14:textId="77777777" w:rsidTr="00B77474">
        <w:tc>
          <w:tcPr>
            <w:tcW w:w="524" w:type="dxa"/>
          </w:tcPr>
          <w:p w14:paraId="77C2C7FC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067EF654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знать и понимать:</w:t>
            </w:r>
          </w:p>
          <w:p w14:paraId="4FBC97A8" w14:textId="77777777" w:rsidR="00B77474" w:rsidRPr="00B77474" w:rsidRDefault="00B77474" w:rsidP="00B77474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Методику математической обработки результатов полевых геодезических измерений с использованием офисного программного обеспечения;</w:t>
            </w:r>
          </w:p>
          <w:p w14:paraId="1112E924" w14:textId="77777777" w:rsidR="00B77474" w:rsidRPr="00B77474" w:rsidRDefault="00B77474" w:rsidP="00B77474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Методику создания чертежей в офисном программном обеспечении;</w:t>
            </w:r>
          </w:p>
          <w:p w14:paraId="1D86CD24" w14:textId="77777777" w:rsidR="00B77474" w:rsidRPr="00B77474" w:rsidRDefault="00B77474" w:rsidP="00B77474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>Методику контроля при камеральной обработке результатов полевых геодезических работ;</w:t>
            </w:r>
          </w:p>
          <w:p w14:paraId="5778A75B" w14:textId="45383948" w:rsidR="00B77474" w:rsidRPr="00B77474" w:rsidRDefault="00B77474" w:rsidP="00B77474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 xml:space="preserve">Возможности использования </w:t>
            </w:r>
            <w:r w:rsidR="00DD374C">
              <w:rPr>
                <w:sz w:val="28"/>
                <w:szCs w:val="28"/>
              </w:rPr>
              <w:t>цифровых</w:t>
            </w:r>
            <w:r w:rsidRPr="00B77474">
              <w:rPr>
                <w:sz w:val="28"/>
                <w:szCs w:val="28"/>
              </w:rPr>
              <w:t xml:space="preserve"> карт и планов при проектировании </w:t>
            </w:r>
            <w:r w:rsidR="00DD374C">
              <w:rPr>
                <w:sz w:val="28"/>
                <w:szCs w:val="28"/>
              </w:rPr>
              <w:t xml:space="preserve">различных объектов в </w:t>
            </w:r>
            <w:r w:rsidRPr="00B77474">
              <w:rPr>
                <w:sz w:val="28"/>
                <w:szCs w:val="28"/>
              </w:rPr>
              <w:t>офисном программном обеспечении.</w:t>
            </w:r>
          </w:p>
        </w:tc>
        <w:tc>
          <w:tcPr>
            <w:tcW w:w="1457" w:type="dxa"/>
          </w:tcPr>
          <w:p w14:paraId="4AB940A0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52BD693C" w14:textId="77777777" w:rsidTr="00B77474">
        <w:tc>
          <w:tcPr>
            <w:tcW w:w="524" w:type="dxa"/>
          </w:tcPr>
          <w:p w14:paraId="1D082E62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5DE81601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уметь:</w:t>
            </w:r>
          </w:p>
          <w:p w14:paraId="2BA10B3E" w14:textId="39539303" w:rsidR="00B77474" w:rsidRDefault="009C57D2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цифровым топографическим, картографическим материалами;</w:t>
            </w:r>
          </w:p>
          <w:p w14:paraId="5C390C0F" w14:textId="77777777" w:rsidR="00B77474" w:rsidRPr="00B77474" w:rsidRDefault="00B77474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Выполнять аналитический расчет проекта вертикальной планировки графическим способом;</w:t>
            </w:r>
          </w:p>
          <w:p w14:paraId="139080AE" w14:textId="77777777" w:rsidR="00B77474" w:rsidRPr="00B77474" w:rsidRDefault="00B77474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Определять прямоугольные координаты в офисном программном обеспечении;</w:t>
            </w:r>
          </w:p>
          <w:p w14:paraId="0C3F645E" w14:textId="76FA1800" w:rsidR="00DD374C" w:rsidRDefault="00DD374C" w:rsidP="00DD374C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lastRenderedPageBreak/>
              <w:t>Импортировать и выполнять геодезическую привязку растра в офисном программном обеспечении;</w:t>
            </w:r>
          </w:p>
          <w:p w14:paraId="7377BE7E" w14:textId="559F065C" w:rsidR="00DD374C" w:rsidRPr="00B77474" w:rsidRDefault="00DD374C" w:rsidP="00DD374C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Импортировать данные в различное геодезическое оборудование;</w:t>
            </w:r>
          </w:p>
          <w:p w14:paraId="29A555E6" w14:textId="10664A8C" w:rsidR="00B77474" w:rsidRDefault="00DD374C" w:rsidP="00B4087F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DD374C">
              <w:rPr>
                <w:rFonts w:eastAsia="Calibri"/>
                <w:sz w:val="28"/>
                <w:szCs w:val="28"/>
              </w:rPr>
              <w:t>Экспортировать</w:t>
            </w:r>
            <w:r w:rsidRPr="00DD374C">
              <w:rPr>
                <w:sz w:val="28"/>
                <w:szCs w:val="28"/>
              </w:rPr>
              <w:t xml:space="preserve"> </w:t>
            </w:r>
            <w:r w:rsidR="00B77474" w:rsidRPr="00DD374C">
              <w:rPr>
                <w:sz w:val="28"/>
                <w:szCs w:val="28"/>
              </w:rPr>
              <w:t xml:space="preserve">данные </w:t>
            </w:r>
            <w:r w:rsidRPr="00DD374C">
              <w:rPr>
                <w:sz w:val="28"/>
                <w:szCs w:val="28"/>
              </w:rPr>
              <w:t>из различного геодезического</w:t>
            </w:r>
            <w:r w:rsidR="00B77474" w:rsidRPr="00DD374C">
              <w:rPr>
                <w:sz w:val="28"/>
                <w:szCs w:val="28"/>
              </w:rPr>
              <w:t xml:space="preserve"> </w:t>
            </w:r>
            <w:r w:rsidRPr="00DD374C">
              <w:rPr>
                <w:sz w:val="28"/>
                <w:szCs w:val="28"/>
              </w:rPr>
              <w:t>оборудования</w:t>
            </w:r>
            <w:r w:rsidR="00B77474" w:rsidRPr="00DD374C">
              <w:rPr>
                <w:sz w:val="28"/>
                <w:szCs w:val="28"/>
              </w:rPr>
              <w:t xml:space="preserve"> в офисное программное обеспечение</w:t>
            </w:r>
            <w:r>
              <w:rPr>
                <w:sz w:val="28"/>
                <w:szCs w:val="28"/>
              </w:rPr>
              <w:t>, в том числе через облачные сервисы</w:t>
            </w:r>
            <w:r w:rsidR="00B77474" w:rsidRPr="00DD374C">
              <w:rPr>
                <w:sz w:val="28"/>
                <w:szCs w:val="28"/>
              </w:rPr>
              <w:t>;</w:t>
            </w:r>
          </w:p>
          <w:p w14:paraId="3F46A1DE" w14:textId="34C19929" w:rsidR="00DC10E6" w:rsidRDefault="00DC10E6" w:rsidP="00B4087F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библиотеки кодов </w:t>
            </w:r>
            <w:r w:rsidRPr="00B77474">
              <w:rPr>
                <w:sz w:val="28"/>
                <w:szCs w:val="28"/>
              </w:rPr>
              <w:t>в офисном программном обеспечении</w:t>
            </w:r>
            <w:r>
              <w:rPr>
                <w:sz w:val="28"/>
                <w:szCs w:val="28"/>
              </w:rPr>
              <w:t>;</w:t>
            </w:r>
          </w:p>
          <w:p w14:paraId="021D91F0" w14:textId="635D25B0" w:rsidR="00DC10E6" w:rsidRPr="00DD374C" w:rsidRDefault="00DC10E6" w:rsidP="00B4087F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Оптимизировать </w:t>
            </w:r>
            <w:r w:rsidR="00631F62">
              <w:rPr>
                <w:sz w:val="28"/>
                <w:szCs w:val="28"/>
              </w:rPr>
              <w:t>процесс камеральной обработки результатов измерений ввиду использования функционала полевого кодирования;</w:t>
            </w:r>
          </w:p>
          <w:p w14:paraId="46DD255B" w14:textId="77777777" w:rsidR="00B77474" w:rsidRPr="00B77474" w:rsidRDefault="00B77474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Обрабатывать полевые геодезические измерения в офисном программном обеспечении;</w:t>
            </w:r>
          </w:p>
          <w:p w14:paraId="6634B632" w14:textId="180CCBD4" w:rsidR="00B77474" w:rsidRDefault="00DD374C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</w:t>
            </w:r>
            <w:r w:rsidRPr="00B77474">
              <w:rPr>
                <w:sz w:val="28"/>
                <w:szCs w:val="28"/>
              </w:rPr>
              <w:t>проектировани</w:t>
            </w:r>
            <w:r>
              <w:rPr>
                <w:sz w:val="28"/>
                <w:szCs w:val="28"/>
              </w:rPr>
              <w:t>е</w:t>
            </w:r>
            <w:r w:rsidRPr="00B77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различных объектов в </w:t>
            </w:r>
            <w:r w:rsidR="00B77474" w:rsidRPr="00B77474">
              <w:rPr>
                <w:sz w:val="28"/>
                <w:szCs w:val="28"/>
              </w:rPr>
              <w:t>офисном программном обеспечении;</w:t>
            </w:r>
          </w:p>
          <w:p w14:paraId="3DF44D4C" w14:textId="3B4F8056" w:rsidR="00DD374C" w:rsidRPr="00B77474" w:rsidRDefault="009C57D2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сравнительный анализ проектных и фактических данных, с формированием отчетной документации;</w:t>
            </w:r>
          </w:p>
          <w:p w14:paraId="0F3E9C4B" w14:textId="77777777" w:rsidR="00B77474" w:rsidRPr="00B77474" w:rsidRDefault="00B77474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Выполнять расчеты и формировать выходные документы в офисном программном обеспечении;</w:t>
            </w:r>
          </w:p>
          <w:p w14:paraId="6FFEB3F2" w14:textId="77777777" w:rsidR="00B77474" w:rsidRPr="00B77474" w:rsidRDefault="00B77474" w:rsidP="00B77474">
            <w:pPr>
              <w:numPr>
                <w:ilvl w:val="0"/>
                <w:numId w:val="12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Оформлять чертежи в офисном программном обеспечении.</w:t>
            </w:r>
          </w:p>
        </w:tc>
        <w:tc>
          <w:tcPr>
            <w:tcW w:w="1457" w:type="dxa"/>
          </w:tcPr>
          <w:p w14:paraId="194A4ECA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5E445631" w14:textId="77777777" w:rsidTr="00B77474">
        <w:tc>
          <w:tcPr>
            <w:tcW w:w="524" w:type="dxa"/>
            <w:shd w:val="clear" w:color="auto" w:fill="323E4F" w:themeFill="text2" w:themeFillShade="BF"/>
          </w:tcPr>
          <w:p w14:paraId="477AF212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52A57D1F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Работа с оборудованием и инструментами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31BDED46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37</w:t>
            </w:r>
          </w:p>
        </w:tc>
      </w:tr>
      <w:tr w:rsidR="00B77474" w:rsidRPr="00F02C1D" w14:paraId="02EA7929" w14:textId="77777777" w:rsidTr="00B77474">
        <w:tc>
          <w:tcPr>
            <w:tcW w:w="524" w:type="dxa"/>
          </w:tcPr>
          <w:p w14:paraId="7EAB85BD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1536B21A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знать и понимать:</w:t>
            </w:r>
          </w:p>
          <w:p w14:paraId="6E5B4E75" w14:textId="0805FD69" w:rsidR="00B77474" w:rsidRPr="00B77474" w:rsidRDefault="00B77474" w:rsidP="00B77474">
            <w:pPr>
              <w:pStyle w:val="af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474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и методы </w:t>
            </w:r>
            <w:r w:rsidR="009C57D2">
              <w:rPr>
                <w:rFonts w:ascii="Times New Roman" w:hAnsi="Times New Roman"/>
                <w:sz w:val="28"/>
                <w:szCs w:val="28"/>
              </w:rPr>
              <w:t>топографо-геодезических работ</w:t>
            </w:r>
            <w:r w:rsidRPr="00B77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9B17B4" w14:textId="3AE1B523" w:rsidR="006767EC" w:rsidRDefault="006767EC" w:rsidP="00B77474">
            <w:pPr>
              <w:pStyle w:val="af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7EC">
              <w:rPr>
                <w:rFonts w:ascii="Times New Roman" w:eastAsia="Times New Roman" w:hAnsi="Times New Roman"/>
                <w:sz w:val="28"/>
                <w:szCs w:val="28"/>
              </w:rPr>
              <w:t>Устройство и принципы работы различного геодезического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FEECCE3" w14:textId="2A9CFEF7" w:rsidR="00261A47" w:rsidRPr="006767EC" w:rsidRDefault="00261A47" w:rsidP="00B77474">
            <w:pPr>
              <w:pStyle w:val="af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Принципы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GNSS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-приёмников и основ глобальных навигационных спутниковых систем (ГНСС);</w:t>
            </w:r>
          </w:p>
          <w:p w14:paraId="7EAA296F" w14:textId="5BFE03B9" w:rsidR="00261A47" w:rsidRPr="00261A47" w:rsidRDefault="00B77474" w:rsidP="00261A47">
            <w:pPr>
              <w:pStyle w:val="af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7EC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Методику </w:t>
            </w:r>
            <w:r w:rsidR="006767EC" w:rsidRPr="006767EC">
              <w:rPr>
                <w:rFonts w:ascii="Times New Roman" w:eastAsia="Times New Roman" w:hAnsi="Times New Roman"/>
                <w:sz w:val="28"/>
                <w:szCs w:val="28"/>
              </w:rPr>
              <w:t>работы в современном полевом программном обеспечени</w:t>
            </w:r>
            <w:r w:rsidR="00261A47">
              <w:rPr>
                <w:rFonts w:ascii="Times New Roman" w:eastAsia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1457" w:type="dxa"/>
          </w:tcPr>
          <w:p w14:paraId="61047431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6EB8510A" w14:textId="77777777" w:rsidTr="00B77474">
        <w:tc>
          <w:tcPr>
            <w:tcW w:w="524" w:type="dxa"/>
          </w:tcPr>
          <w:p w14:paraId="7836C8F2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68C7EED0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уметь:</w:t>
            </w:r>
          </w:p>
          <w:p w14:paraId="59219EEB" w14:textId="149BF6C3" w:rsidR="00B77474" w:rsidRPr="00B77474" w:rsidRDefault="00B77474" w:rsidP="00B77474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 xml:space="preserve">Выполнять поверки </w:t>
            </w:r>
            <w:r w:rsidR="006767EC">
              <w:rPr>
                <w:sz w:val="28"/>
                <w:szCs w:val="28"/>
              </w:rPr>
              <w:t xml:space="preserve">и юстировки </w:t>
            </w:r>
            <w:r w:rsidRPr="00B77474">
              <w:rPr>
                <w:sz w:val="28"/>
                <w:szCs w:val="28"/>
              </w:rPr>
              <w:t>геодезических приборов;</w:t>
            </w:r>
          </w:p>
          <w:p w14:paraId="79DA72C9" w14:textId="57FE068E" w:rsidR="00B77474" w:rsidRPr="00B77474" w:rsidRDefault="00B77474" w:rsidP="00B77474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 xml:space="preserve">Осуществлять самостоятельный контроль результатов полевых </w:t>
            </w:r>
            <w:r w:rsidR="006767EC">
              <w:rPr>
                <w:sz w:val="28"/>
                <w:szCs w:val="28"/>
              </w:rPr>
              <w:t>топографо-</w:t>
            </w:r>
            <w:r w:rsidRPr="00B77474">
              <w:rPr>
                <w:sz w:val="28"/>
                <w:szCs w:val="28"/>
              </w:rPr>
              <w:t xml:space="preserve">геодезических работ в соответствии с требованиями действующих </w:t>
            </w:r>
            <w:r w:rsidRPr="00B77474">
              <w:rPr>
                <w:sz w:val="28"/>
                <w:szCs w:val="28"/>
              </w:rPr>
              <w:lastRenderedPageBreak/>
              <w:t>нормативных документов;</w:t>
            </w:r>
          </w:p>
          <w:p w14:paraId="4C728BEB" w14:textId="492ADE4F" w:rsidR="00B77474" w:rsidRPr="006D214B" w:rsidRDefault="00B77474" w:rsidP="00B77474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 xml:space="preserve">Выполнять </w:t>
            </w:r>
            <w:r w:rsidR="006D214B">
              <w:rPr>
                <w:sz w:val="28"/>
                <w:szCs w:val="28"/>
              </w:rPr>
              <w:t>инженерные изыскания с</w:t>
            </w:r>
            <w:r w:rsidRPr="00B77474">
              <w:rPr>
                <w:sz w:val="28"/>
                <w:szCs w:val="28"/>
              </w:rPr>
              <w:t xml:space="preserve"> использованием </w:t>
            </w:r>
            <w:r w:rsidR="006D214B">
              <w:rPr>
                <w:sz w:val="28"/>
                <w:szCs w:val="28"/>
              </w:rPr>
              <w:t>различного геодезического оборудования</w:t>
            </w:r>
            <w:r w:rsidRPr="00B77474">
              <w:rPr>
                <w:sz w:val="28"/>
                <w:szCs w:val="28"/>
              </w:rPr>
              <w:t>;</w:t>
            </w:r>
          </w:p>
          <w:p w14:paraId="0C9F56C4" w14:textId="56910F2F" w:rsidR="006D214B" w:rsidRPr="00B77474" w:rsidRDefault="006D214B" w:rsidP="00B77474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периодический и постоянный геодезический мониторинг различных объектов;</w:t>
            </w:r>
          </w:p>
          <w:p w14:paraId="6B82238F" w14:textId="15E45DAF" w:rsidR="00B77474" w:rsidRPr="00DC10E6" w:rsidRDefault="006D214B" w:rsidP="00B77474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различные прикладные геодезические задачи на объектах с </w:t>
            </w:r>
            <w:r w:rsidR="00DC10E6">
              <w:rPr>
                <w:sz w:val="28"/>
                <w:szCs w:val="28"/>
              </w:rPr>
              <w:t xml:space="preserve">максимальным </w:t>
            </w:r>
            <w:r>
              <w:rPr>
                <w:sz w:val="28"/>
                <w:szCs w:val="28"/>
              </w:rPr>
              <w:t xml:space="preserve">использованием возможностей </w:t>
            </w:r>
            <w:r w:rsidR="00DC10E6">
              <w:rPr>
                <w:sz w:val="28"/>
                <w:szCs w:val="28"/>
              </w:rPr>
              <w:t xml:space="preserve">современного </w:t>
            </w:r>
            <w:r>
              <w:rPr>
                <w:sz w:val="28"/>
                <w:szCs w:val="28"/>
              </w:rPr>
              <w:t>геодезическ</w:t>
            </w:r>
            <w:r w:rsidR="00DC10E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DC10E6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>;</w:t>
            </w:r>
          </w:p>
          <w:p w14:paraId="02562E75" w14:textId="535852B1" w:rsidR="00631F62" w:rsidRDefault="00B77474" w:rsidP="00631F62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 xml:space="preserve">Использовать </w:t>
            </w:r>
            <w:r w:rsidR="00DC10E6">
              <w:rPr>
                <w:sz w:val="28"/>
                <w:szCs w:val="28"/>
              </w:rPr>
              <w:t xml:space="preserve">различные типы </w:t>
            </w:r>
            <w:r w:rsidRPr="00B77474">
              <w:rPr>
                <w:sz w:val="28"/>
                <w:szCs w:val="28"/>
              </w:rPr>
              <w:t>полево</w:t>
            </w:r>
            <w:r w:rsidR="00DC10E6">
              <w:rPr>
                <w:sz w:val="28"/>
                <w:szCs w:val="28"/>
              </w:rPr>
              <w:t>го</w:t>
            </w:r>
            <w:r w:rsidRPr="00B77474">
              <w:rPr>
                <w:sz w:val="28"/>
                <w:szCs w:val="28"/>
              </w:rPr>
              <w:t xml:space="preserve"> кодировани</w:t>
            </w:r>
            <w:r w:rsidR="00DC10E6">
              <w:rPr>
                <w:sz w:val="28"/>
                <w:szCs w:val="28"/>
              </w:rPr>
              <w:t>я</w:t>
            </w:r>
            <w:r w:rsidRPr="00B77474">
              <w:rPr>
                <w:sz w:val="28"/>
                <w:szCs w:val="28"/>
              </w:rPr>
              <w:t xml:space="preserve"> топографических объектов для создания цифровых</w:t>
            </w:r>
            <w:r w:rsidR="00DC10E6">
              <w:rPr>
                <w:sz w:val="28"/>
                <w:szCs w:val="28"/>
              </w:rPr>
              <w:t xml:space="preserve"> картографических материалов;</w:t>
            </w:r>
          </w:p>
          <w:p w14:paraId="7E693EF7" w14:textId="3024CAD2" w:rsidR="00631F62" w:rsidRPr="00631F62" w:rsidRDefault="00631F62" w:rsidP="00631F62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Подключать</w:t>
            </w:r>
            <w:r w:rsidR="00261A47">
              <w:rPr>
                <w:sz w:val="28"/>
                <w:szCs w:val="28"/>
              </w:rPr>
              <w:t xml:space="preserve"> </w:t>
            </w:r>
            <w:r w:rsidR="00261A47">
              <w:rPr>
                <w:sz w:val="28"/>
                <w:szCs w:val="28"/>
                <w:lang w:val="en-US"/>
              </w:rPr>
              <w:t>GNSS</w:t>
            </w:r>
            <w:r w:rsidR="00261A47">
              <w:rPr>
                <w:sz w:val="28"/>
                <w:szCs w:val="28"/>
              </w:rPr>
              <w:t xml:space="preserve">-оборудование </w:t>
            </w:r>
            <w:r>
              <w:rPr>
                <w:sz w:val="28"/>
                <w:szCs w:val="28"/>
              </w:rPr>
              <w:t>к локальной базовой станции или системе постоянно действующих базовых станций (ПДБС) для работы в режиме реального времени (</w:t>
            </w:r>
            <w:r>
              <w:rPr>
                <w:sz w:val="28"/>
                <w:szCs w:val="28"/>
                <w:lang w:val="en-US"/>
              </w:rPr>
              <w:t>RTK</w:t>
            </w:r>
            <w:r>
              <w:rPr>
                <w:sz w:val="28"/>
                <w:szCs w:val="28"/>
              </w:rPr>
              <w:t>)</w:t>
            </w:r>
            <w:r w:rsidR="00261A47">
              <w:rPr>
                <w:sz w:val="28"/>
                <w:szCs w:val="28"/>
              </w:rPr>
              <w:t>;</w:t>
            </w:r>
          </w:p>
          <w:p w14:paraId="14053C37" w14:textId="40AD7AA0" w:rsidR="00261A47" w:rsidRDefault="00631F62" w:rsidP="00261A47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процедуру локализации системы координат в полевом программном обеспечении современных контроллеров и планшетов</w:t>
            </w:r>
            <w:r w:rsidR="00261A47">
              <w:rPr>
                <w:sz w:val="28"/>
                <w:szCs w:val="28"/>
              </w:rPr>
              <w:t>;</w:t>
            </w:r>
          </w:p>
          <w:p w14:paraId="2C96DECC" w14:textId="4951A262" w:rsidR="00631F62" w:rsidRPr="00261A47" w:rsidRDefault="00261A47" w:rsidP="00261A47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различные прикладные геодезические задачи с использованием</w:t>
            </w:r>
            <w:r w:rsidRPr="00B77474">
              <w:rPr>
                <w:sz w:val="28"/>
                <w:szCs w:val="28"/>
              </w:rPr>
              <w:t xml:space="preserve"> GNSS</w:t>
            </w:r>
            <w:r>
              <w:rPr>
                <w:sz w:val="28"/>
                <w:szCs w:val="28"/>
              </w:rPr>
              <w:t>-технологий.</w:t>
            </w:r>
          </w:p>
        </w:tc>
        <w:tc>
          <w:tcPr>
            <w:tcW w:w="1457" w:type="dxa"/>
          </w:tcPr>
          <w:p w14:paraId="32EDFAB9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018C6BDE" w14:textId="77777777" w:rsidTr="00B77474">
        <w:tc>
          <w:tcPr>
            <w:tcW w:w="524" w:type="dxa"/>
            <w:shd w:val="clear" w:color="auto" w:fill="323E4F" w:themeFill="text2" w:themeFillShade="BF"/>
          </w:tcPr>
          <w:p w14:paraId="3009D190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03B94E91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Коммуникация и работа с людьми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7707CE90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12</w:t>
            </w:r>
          </w:p>
        </w:tc>
      </w:tr>
      <w:tr w:rsidR="00B77474" w:rsidRPr="00F02C1D" w14:paraId="3F1040AF" w14:textId="77777777" w:rsidTr="00B77474">
        <w:tc>
          <w:tcPr>
            <w:tcW w:w="524" w:type="dxa"/>
          </w:tcPr>
          <w:p w14:paraId="0312D960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0529F46C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знать и понимать:</w:t>
            </w:r>
          </w:p>
          <w:p w14:paraId="35928938" w14:textId="77777777" w:rsidR="00B77474" w:rsidRPr="00B77474" w:rsidRDefault="00B77474" w:rsidP="00B77474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  <w:lang w:eastAsia="ar-SA"/>
              </w:rPr>
              <w:t>Сущность и социальную значимость приобретаемых им навыков;</w:t>
            </w:r>
          </w:p>
          <w:p w14:paraId="51A6FA76" w14:textId="77777777" w:rsidR="00B77474" w:rsidRPr="00B77474" w:rsidRDefault="00B77474" w:rsidP="00B77474">
            <w:pPr>
              <w:numPr>
                <w:ilvl w:val="0"/>
                <w:numId w:val="5"/>
              </w:numPr>
              <w:contextualSpacing/>
              <w:jc w:val="both"/>
              <w:rPr>
                <w:color w:val="C00000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Важность выполняемых им профессиональных задач;</w:t>
            </w:r>
          </w:p>
          <w:p w14:paraId="0DE36ECA" w14:textId="77777777" w:rsidR="00B77474" w:rsidRPr="00B77474" w:rsidRDefault="00B77474" w:rsidP="00B77474">
            <w:pPr>
              <w:numPr>
                <w:ilvl w:val="0"/>
                <w:numId w:val="5"/>
              </w:numPr>
              <w:contextualSpacing/>
              <w:jc w:val="both"/>
              <w:rPr>
                <w:color w:val="C00000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Значение эмоционально благоприятной атмосферы на рабочем месте.</w:t>
            </w:r>
          </w:p>
        </w:tc>
        <w:tc>
          <w:tcPr>
            <w:tcW w:w="1457" w:type="dxa"/>
          </w:tcPr>
          <w:p w14:paraId="691E00C4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1350EBFC" w14:textId="77777777" w:rsidTr="00B77474">
        <w:tc>
          <w:tcPr>
            <w:tcW w:w="524" w:type="dxa"/>
          </w:tcPr>
          <w:p w14:paraId="6D8E5F79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09F1A65D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уметь:</w:t>
            </w:r>
          </w:p>
          <w:p w14:paraId="1687E593" w14:textId="77777777" w:rsidR="00B77474" w:rsidRPr="00B77474" w:rsidRDefault="00B77474" w:rsidP="00B77474">
            <w:pPr>
              <w:numPr>
                <w:ilvl w:val="0"/>
                <w:numId w:val="5"/>
              </w:numPr>
              <w:contextualSpacing/>
              <w:jc w:val="both"/>
              <w:rPr>
                <w:color w:val="C00000"/>
                <w:sz w:val="28"/>
                <w:szCs w:val="28"/>
              </w:rPr>
            </w:pPr>
            <w:r w:rsidRPr="00B77474">
              <w:rPr>
                <w:sz w:val="28"/>
                <w:szCs w:val="28"/>
                <w:lang w:eastAsia="ar-SA"/>
              </w:rPr>
              <w:t>Быть готовым к смене технологий в профессиональной деятельности;</w:t>
            </w:r>
          </w:p>
          <w:p w14:paraId="767EFD2F" w14:textId="5A461EFF" w:rsidR="00B77474" w:rsidRPr="00B77474" w:rsidRDefault="00B77474" w:rsidP="00B77474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14:paraId="00C3EA8A" w14:textId="77777777" w:rsidR="00B77474" w:rsidRPr="00B77474" w:rsidRDefault="00B77474" w:rsidP="00B77474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коллегами;</w:t>
            </w:r>
          </w:p>
          <w:p w14:paraId="77096A59" w14:textId="4F1FF26E" w:rsidR="00B77474" w:rsidRPr="00B77474" w:rsidRDefault="00B77474" w:rsidP="00B77474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задач;</w:t>
            </w:r>
          </w:p>
          <w:p w14:paraId="3F41DDB5" w14:textId="77777777" w:rsidR="00B77474" w:rsidRPr="00B77474" w:rsidRDefault="00B77474" w:rsidP="00B77474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lastRenderedPageBreak/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457" w:type="dxa"/>
          </w:tcPr>
          <w:p w14:paraId="5CE3340E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3E7987E0" w14:textId="77777777" w:rsidTr="00B77474">
        <w:tc>
          <w:tcPr>
            <w:tcW w:w="524" w:type="dxa"/>
            <w:shd w:val="clear" w:color="auto" w:fill="323E4F" w:themeFill="text2" w:themeFillShade="BF"/>
          </w:tcPr>
          <w:p w14:paraId="2279CF6E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3617813C" w14:textId="1372F828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  <w:lang w:val="en-US"/>
              </w:rPr>
            </w:pPr>
            <w:r w:rsidRPr="00B77474">
              <w:rPr>
                <w:color w:val="FFFFFF"/>
                <w:sz w:val="28"/>
                <w:szCs w:val="28"/>
                <w:lang w:val="en-US"/>
              </w:rPr>
              <w:t xml:space="preserve">Future skills in </w:t>
            </w:r>
            <w:r w:rsidR="00657CFB">
              <w:rPr>
                <w:color w:val="FFFFFF"/>
                <w:sz w:val="28"/>
                <w:szCs w:val="28"/>
                <w:lang w:val="en-US"/>
              </w:rPr>
              <w:t>S</w:t>
            </w:r>
            <w:r w:rsidRPr="00B77474">
              <w:rPr>
                <w:color w:val="FFFFFF"/>
                <w:sz w:val="28"/>
                <w:szCs w:val="28"/>
                <w:lang w:val="en-US"/>
              </w:rPr>
              <w:t>urveying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EC59F35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20</w:t>
            </w:r>
          </w:p>
        </w:tc>
      </w:tr>
      <w:tr w:rsidR="00B77474" w:rsidRPr="00F02C1D" w14:paraId="13E31BD9" w14:textId="77777777" w:rsidTr="00B77474">
        <w:tc>
          <w:tcPr>
            <w:tcW w:w="524" w:type="dxa"/>
          </w:tcPr>
          <w:p w14:paraId="575E6B20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5C4080CB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знать и понимать:</w:t>
            </w:r>
          </w:p>
          <w:p w14:paraId="3199C13E" w14:textId="77777777" w:rsidR="00B77474" w:rsidRPr="00B77474" w:rsidRDefault="00B77474" w:rsidP="00B77474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Технологию лазерного наземного, воздушного и мобильного 3D сканирования;</w:t>
            </w:r>
          </w:p>
          <w:p w14:paraId="729724AA" w14:textId="77777777" w:rsidR="00B77474" w:rsidRPr="00B77474" w:rsidRDefault="00B77474" w:rsidP="00B77474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Основы управления беспилотными авиационными системами и правила полётов.</w:t>
            </w:r>
          </w:p>
        </w:tc>
        <w:tc>
          <w:tcPr>
            <w:tcW w:w="1457" w:type="dxa"/>
          </w:tcPr>
          <w:p w14:paraId="2B666FFE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0B8CCE33" w14:textId="77777777" w:rsidTr="00B77474">
        <w:tc>
          <w:tcPr>
            <w:tcW w:w="524" w:type="dxa"/>
          </w:tcPr>
          <w:p w14:paraId="0AB00CA2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1EE14A31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  <w:r w:rsidRPr="00B77474">
              <w:rPr>
                <w:sz w:val="28"/>
                <w:szCs w:val="28"/>
              </w:rPr>
              <w:t>Специалист должен уметь:</w:t>
            </w:r>
          </w:p>
          <w:p w14:paraId="43E7FB23" w14:textId="1A2120BC" w:rsidR="00B77474" w:rsidRP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Задавать параметры при выполнении наземного, воздушного и мобильного лазерного сканирования;</w:t>
            </w:r>
          </w:p>
          <w:p w14:paraId="359A568A" w14:textId="77777777" w:rsidR="00B77474" w:rsidRP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Выполнять обработку первоначальных данных, полученных в результате выполненного наземного, воздушного и мобильного лазерного сканирования;</w:t>
            </w:r>
          </w:p>
          <w:p w14:paraId="7CF6CA64" w14:textId="77777777" w:rsidR="00B77474" w:rsidRP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Выполнять подготовку результатов данных наземного, воздушного и мобильного лазерного сканирования в программном обеспечении;</w:t>
            </w:r>
          </w:p>
          <w:p w14:paraId="22BF4B80" w14:textId="2F195897" w:rsidR="00B77474" w:rsidRP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Использовать беспилотные авиационные системы для получения полевой топографо-геодезической информации для составления цифровых топографических карт и планов, построения полноценн</w:t>
            </w:r>
            <w:r w:rsidR="00CB7051">
              <w:rPr>
                <w:rFonts w:eastAsia="Calibri"/>
                <w:sz w:val="28"/>
                <w:szCs w:val="28"/>
              </w:rPr>
              <w:t>ых</w:t>
            </w:r>
            <w:r w:rsidRPr="00B77474">
              <w:rPr>
                <w:rFonts w:eastAsia="Calibri"/>
                <w:sz w:val="28"/>
                <w:szCs w:val="28"/>
              </w:rPr>
              <w:t xml:space="preserve"> 3D-моде</w:t>
            </w:r>
            <w:r w:rsidR="00CB7051">
              <w:rPr>
                <w:rFonts w:eastAsia="Calibri"/>
                <w:sz w:val="28"/>
                <w:szCs w:val="28"/>
              </w:rPr>
              <w:t>лей</w:t>
            </w:r>
            <w:r w:rsidRPr="00B77474">
              <w:rPr>
                <w:rFonts w:eastAsia="Calibri"/>
                <w:sz w:val="28"/>
                <w:szCs w:val="28"/>
              </w:rPr>
              <w:t xml:space="preserve"> для нужд различных инженерных проектов, городского планирования</w:t>
            </w:r>
            <w:r w:rsidR="00CB7051">
              <w:rPr>
                <w:rFonts w:eastAsia="Calibri"/>
                <w:sz w:val="28"/>
                <w:szCs w:val="28"/>
              </w:rPr>
              <w:t xml:space="preserve">, </w:t>
            </w:r>
            <w:r w:rsidRPr="00B77474">
              <w:rPr>
                <w:rFonts w:eastAsia="Calibri"/>
                <w:sz w:val="28"/>
                <w:szCs w:val="28"/>
              </w:rPr>
              <w:t xml:space="preserve">научных </w:t>
            </w:r>
            <w:r w:rsidR="005B0369">
              <w:rPr>
                <w:rFonts w:eastAsia="Calibri"/>
                <w:sz w:val="28"/>
                <w:szCs w:val="28"/>
              </w:rPr>
              <w:t xml:space="preserve">и метрологических </w:t>
            </w:r>
            <w:r w:rsidRPr="00B77474">
              <w:rPr>
                <w:rFonts w:eastAsia="Calibri"/>
                <w:sz w:val="28"/>
                <w:szCs w:val="28"/>
              </w:rPr>
              <w:t>задач</w:t>
            </w:r>
            <w:r w:rsidR="00CB7051">
              <w:rPr>
                <w:rFonts w:eastAsia="Calibri"/>
                <w:sz w:val="28"/>
                <w:szCs w:val="28"/>
              </w:rPr>
              <w:t xml:space="preserve">, ландшафтного дизайна и </w:t>
            </w:r>
            <w:r w:rsidR="0083499A">
              <w:rPr>
                <w:rFonts w:eastAsia="Calibri"/>
                <w:sz w:val="28"/>
                <w:szCs w:val="28"/>
              </w:rPr>
              <w:t>реверсивного</w:t>
            </w:r>
            <w:r w:rsidR="00CB7051">
              <w:rPr>
                <w:rFonts w:eastAsia="Calibri"/>
                <w:sz w:val="28"/>
                <w:szCs w:val="28"/>
              </w:rPr>
              <w:t xml:space="preserve"> </w:t>
            </w:r>
            <w:r w:rsidR="0083499A">
              <w:rPr>
                <w:rFonts w:eastAsia="Calibri"/>
                <w:sz w:val="28"/>
                <w:szCs w:val="28"/>
              </w:rPr>
              <w:t>инжиниринга</w:t>
            </w:r>
            <w:r w:rsidRPr="00B77474">
              <w:rPr>
                <w:rFonts w:eastAsia="Calibri"/>
                <w:sz w:val="28"/>
                <w:szCs w:val="28"/>
              </w:rPr>
              <w:t>;</w:t>
            </w:r>
          </w:p>
          <w:p w14:paraId="1FC03A01" w14:textId="77777777" w:rsidR="00B77474" w:rsidRP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>Выполнять геодезические работы по созданию, развитию и реконструкции нивелирных сетей с использованием цифровых нивелиров;</w:t>
            </w:r>
          </w:p>
          <w:p w14:paraId="2C7DFD4D" w14:textId="5B884F95" w:rsidR="00B77474" w:rsidRP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 xml:space="preserve">Использовать </w:t>
            </w:r>
            <w:r w:rsidR="002D13F1" w:rsidRPr="00B77474">
              <w:rPr>
                <w:rFonts w:eastAsia="Calibri"/>
                <w:sz w:val="28"/>
                <w:szCs w:val="28"/>
              </w:rPr>
              <w:t>данные,</w:t>
            </w:r>
            <w:r w:rsidRPr="00B77474">
              <w:rPr>
                <w:rFonts w:eastAsia="Calibri"/>
                <w:sz w:val="28"/>
                <w:szCs w:val="28"/>
              </w:rPr>
              <w:t xml:space="preserve"> полученные по результатам воздушного лазерного сканирования совместно с существующими технологиями </w:t>
            </w:r>
            <w:r w:rsidR="003971E6">
              <w:rPr>
                <w:rFonts w:eastAsia="Calibri"/>
                <w:sz w:val="28"/>
                <w:szCs w:val="28"/>
              </w:rPr>
              <w:t>традиционн</w:t>
            </w:r>
            <w:r w:rsidR="00007F53">
              <w:rPr>
                <w:rFonts w:eastAsia="Calibri"/>
                <w:sz w:val="28"/>
                <w:szCs w:val="28"/>
              </w:rPr>
              <w:t xml:space="preserve">ой </w:t>
            </w:r>
            <w:r w:rsidRPr="00B77474">
              <w:rPr>
                <w:rFonts w:eastAsia="Calibri"/>
                <w:sz w:val="28"/>
                <w:szCs w:val="28"/>
              </w:rPr>
              <w:t>съемки;</w:t>
            </w:r>
          </w:p>
          <w:p w14:paraId="5F41AC60" w14:textId="062DAA5E" w:rsidR="00B77474" w:rsidRDefault="00B77474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77474">
              <w:rPr>
                <w:rFonts w:eastAsia="Calibri"/>
                <w:sz w:val="28"/>
                <w:szCs w:val="28"/>
              </w:rPr>
              <w:t xml:space="preserve">Выполнять сбор данных методами наземного лазерного сканирования для </w:t>
            </w:r>
            <w:r w:rsidR="009651A9">
              <w:rPr>
                <w:rFonts w:eastAsia="Calibri"/>
                <w:sz w:val="28"/>
                <w:szCs w:val="28"/>
              </w:rPr>
              <w:t xml:space="preserve">создания </w:t>
            </w:r>
            <w:r w:rsidR="0017183C">
              <w:rPr>
                <w:rFonts w:eastAsia="Calibri"/>
                <w:sz w:val="28"/>
                <w:szCs w:val="28"/>
              </w:rPr>
              <w:t xml:space="preserve">цифровых </w:t>
            </w:r>
            <w:r w:rsidR="009651A9">
              <w:rPr>
                <w:rFonts w:eastAsia="Calibri"/>
                <w:sz w:val="28"/>
                <w:szCs w:val="28"/>
              </w:rPr>
              <w:t>информационных моделей зданий и сооружений (</w:t>
            </w:r>
            <w:r w:rsidRPr="00B77474">
              <w:rPr>
                <w:rFonts w:eastAsia="Calibri"/>
                <w:sz w:val="28"/>
                <w:szCs w:val="28"/>
              </w:rPr>
              <w:t>BIM</w:t>
            </w:r>
            <w:r w:rsidR="009651A9">
              <w:rPr>
                <w:rFonts w:eastAsia="Calibri"/>
                <w:sz w:val="28"/>
                <w:szCs w:val="28"/>
              </w:rPr>
              <w:t>)</w:t>
            </w:r>
            <w:r w:rsidRPr="00B77474">
              <w:rPr>
                <w:rFonts w:eastAsia="Calibri"/>
                <w:sz w:val="28"/>
                <w:szCs w:val="28"/>
              </w:rPr>
              <w:t xml:space="preserve"> </w:t>
            </w:r>
            <w:r w:rsidR="006C51C4">
              <w:rPr>
                <w:rFonts w:eastAsia="Calibri"/>
                <w:sz w:val="28"/>
                <w:szCs w:val="28"/>
              </w:rPr>
              <w:t xml:space="preserve">в </w:t>
            </w:r>
            <w:r w:rsidRPr="00B77474">
              <w:rPr>
                <w:rFonts w:eastAsia="Calibri"/>
                <w:sz w:val="28"/>
                <w:szCs w:val="28"/>
              </w:rPr>
              <w:t>строительств</w:t>
            </w:r>
            <w:r w:rsidR="0017183C">
              <w:rPr>
                <w:rFonts w:eastAsia="Calibri"/>
                <w:sz w:val="28"/>
                <w:szCs w:val="28"/>
              </w:rPr>
              <w:t>е</w:t>
            </w:r>
            <w:r w:rsidRPr="00B77474">
              <w:rPr>
                <w:rFonts w:eastAsia="Calibri"/>
                <w:sz w:val="28"/>
                <w:szCs w:val="28"/>
              </w:rPr>
              <w:t>, архитектур</w:t>
            </w:r>
            <w:r w:rsidR="0017183C">
              <w:rPr>
                <w:rFonts w:eastAsia="Calibri"/>
                <w:sz w:val="28"/>
                <w:szCs w:val="28"/>
              </w:rPr>
              <w:t>е</w:t>
            </w:r>
            <w:r w:rsidRPr="00B77474">
              <w:rPr>
                <w:rFonts w:eastAsia="Calibri"/>
                <w:sz w:val="28"/>
                <w:szCs w:val="28"/>
              </w:rPr>
              <w:t>, промышленности и криминалистики</w:t>
            </w:r>
            <w:r w:rsidR="00020E23">
              <w:rPr>
                <w:rFonts w:eastAsia="Calibri"/>
                <w:sz w:val="28"/>
                <w:szCs w:val="28"/>
              </w:rPr>
              <w:t>;</w:t>
            </w:r>
          </w:p>
          <w:p w14:paraId="786B2AA4" w14:textId="7B0F56F7" w:rsidR="009C25AA" w:rsidRPr="00B77474" w:rsidRDefault="00AD0A50" w:rsidP="009C57D2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Использовать возможность </w:t>
            </w:r>
            <w:r>
              <w:rPr>
                <w:rFonts w:eastAsia="Calibri"/>
                <w:sz w:val="28"/>
                <w:szCs w:val="28"/>
                <w:lang w:val="en-US"/>
              </w:rPr>
              <w:t>on</w:t>
            </w:r>
            <w:r w:rsidRPr="00AD0A50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line</w:t>
            </w:r>
            <w:r>
              <w:rPr>
                <w:rFonts w:eastAsia="Calibri"/>
                <w:sz w:val="28"/>
                <w:szCs w:val="28"/>
              </w:rPr>
              <w:t xml:space="preserve"> получения различных данных из </w:t>
            </w:r>
            <w:r w:rsidR="00020E23">
              <w:rPr>
                <w:rFonts w:eastAsia="Calibri"/>
                <w:sz w:val="28"/>
                <w:szCs w:val="28"/>
              </w:rPr>
              <w:t>камерального отдела с помощью облачных сервисов.</w:t>
            </w:r>
          </w:p>
        </w:tc>
        <w:tc>
          <w:tcPr>
            <w:tcW w:w="1457" w:type="dxa"/>
          </w:tcPr>
          <w:p w14:paraId="424FD435" w14:textId="77777777" w:rsidR="00B77474" w:rsidRPr="00B77474" w:rsidRDefault="00B77474" w:rsidP="00B77474">
            <w:pPr>
              <w:jc w:val="both"/>
              <w:rPr>
                <w:sz w:val="28"/>
                <w:szCs w:val="28"/>
              </w:rPr>
            </w:pPr>
          </w:p>
        </w:tc>
      </w:tr>
      <w:tr w:rsidR="00B77474" w:rsidRPr="00F02C1D" w14:paraId="1511F0DE" w14:textId="77777777" w:rsidTr="00B77474">
        <w:tc>
          <w:tcPr>
            <w:tcW w:w="524" w:type="dxa"/>
            <w:shd w:val="clear" w:color="auto" w:fill="323E4F" w:themeFill="text2" w:themeFillShade="BF"/>
          </w:tcPr>
          <w:p w14:paraId="33CF1EF2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7590" w:type="dxa"/>
            <w:shd w:val="clear" w:color="auto" w:fill="323E4F" w:themeFill="text2" w:themeFillShade="BF"/>
          </w:tcPr>
          <w:p w14:paraId="2BE2E808" w14:textId="77777777" w:rsidR="00B77474" w:rsidRPr="00B77474" w:rsidRDefault="00B77474" w:rsidP="00B77474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3AEC44A3" w14:textId="77777777" w:rsidR="00B77474" w:rsidRPr="00B77474" w:rsidRDefault="00B77474" w:rsidP="00B77474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100</w:t>
            </w:r>
          </w:p>
        </w:tc>
      </w:tr>
    </w:tbl>
    <w:p w14:paraId="1430C499" w14:textId="4B70EBE5" w:rsidR="00DE39D8" w:rsidRPr="009955F8" w:rsidRDefault="00DE39D8" w:rsidP="009B4606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7" w:name="_Toc39085780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2DF2CE64" w14:textId="77777777" w:rsidR="00DE39D8" w:rsidRPr="00ED18F9" w:rsidRDefault="00AA2B8A" w:rsidP="009B4606">
      <w:pPr>
        <w:pStyle w:val="-2"/>
        <w:ind w:firstLine="709"/>
        <w:rPr>
          <w:rFonts w:ascii="Times New Roman" w:hAnsi="Times New Roman"/>
          <w:szCs w:val="28"/>
        </w:rPr>
      </w:pPr>
      <w:bookmarkStart w:id="8" w:name="_Toc39085781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56E49DA1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14:paraId="1B801862" w14:textId="77777777"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14:paraId="1C343AD9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1AC2691B" w14:textId="77777777"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Информаци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>.</w:t>
      </w:r>
    </w:p>
    <w:p w14:paraId="2F46F538" w14:textId="68B36E27"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 xml:space="preserve">В процессе дальнейшей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и Стратеги</w:t>
      </w:r>
      <w:r w:rsidR="00ED53C9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lastRenderedPageBreak/>
        <w:t xml:space="preserve">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</w:p>
    <w:p w14:paraId="64A82A7A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39085782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227286DA" w14:textId="77777777" w:rsidR="00DE39D8" w:rsidRPr="00ED18F9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0" w:name="_Toc39085783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1EAC2EB1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конкурсного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роцедуры и требования к выставлению оценки.</w:t>
      </w:r>
    </w:p>
    <w:p w14:paraId="4E87F971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соревнований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51794648" w14:textId="77777777"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proofErr w:type="gramStart"/>
      <w:r w:rsidRPr="00ED18F9">
        <w:rPr>
          <w:sz w:val="28"/>
          <w:szCs w:val="28"/>
          <w:lang w:val="en-US"/>
        </w:rPr>
        <w:t>WSSS</w:t>
      </w:r>
      <w:proofErr w:type="gramEnd"/>
      <w:r w:rsidRPr="00ED18F9"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14:paraId="348A1704" w14:textId="77777777"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sz w:val="28"/>
          <w:szCs w:val="28"/>
        </w:rPr>
        <w:t xml:space="preserve">,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14:paraId="30A1CCA5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разрабатываться</w:t>
      </w:r>
      <w:r w:rsidRPr="00ED18F9">
        <w:rPr>
          <w:sz w:val="28"/>
          <w:szCs w:val="28"/>
        </w:rPr>
        <w:t xml:space="preserve"> одним че</w:t>
      </w:r>
      <w:r w:rsidR="00882B54" w:rsidRPr="00ED18F9">
        <w:rPr>
          <w:sz w:val="28"/>
          <w:szCs w:val="28"/>
        </w:rPr>
        <w:t>ловеком, 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задание</w:t>
      </w:r>
      <w:r w:rsidRPr="00ED18F9">
        <w:rPr>
          <w:sz w:val="28"/>
          <w:szCs w:val="28"/>
        </w:rPr>
        <w:t>,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14:paraId="4A34A7C3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предложения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 xml:space="preserve">на форум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14:paraId="6114CB2A" w14:textId="77777777"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два дня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14:paraId="75C2F69A" w14:textId="77777777" w:rsidR="00DE39D8" w:rsidRPr="00ED18F9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1" w:name="_Toc39085784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537B64CF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14:paraId="3FD74492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14:paraId="406E7A0B" w14:textId="77777777"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94CCC23" w14:textId="77777777"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2405A3E" w14:textId="77777777" w:rsidR="00DE39D8" w:rsidRPr="00ED18F9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2" w:name="_Toc39085785"/>
      <w:r>
        <w:rPr>
          <w:rFonts w:ascii="Times New Roman" w:hAnsi="Times New Roman"/>
          <w:szCs w:val="28"/>
        </w:rPr>
        <w:lastRenderedPageBreak/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39D2DC35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 xml:space="preserve">. Каждый </w:t>
      </w:r>
      <w:proofErr w:type="spellStart"/>
      <w:r w:rsidRPr="00ED18F9">
        <w:rPr>
          <w:sz w:val="28"/>
          <w:szCs w:val="28"/>
        </w:rPr>
        <w:t>субкритерий</w:t>
      </w:r>
      <w:proofErr w:type="spellEnd"/>
      <w:r w:rsidRPr="00ED18F9">
        <w:rPr>
          <w:sz w:val="28"/>
          <w:szCs w:val="28"/>
        </w:rPr>
        <w:t xml:space="preserve">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14:paraId="6956B55E" w14:textId="77777777"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каждой ведомости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указан конкретный день, в который она будет заполняться.</w:t>
      </w:r>
    </w:p>
    <w:p w14:paraId="3E78C85E" w14:textId="77777777"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sz w:val="28"/>
          <w:szCs w:val="28"/>
        </w:rPr>
        <w:t xml:space="preserve"> </w:t>
      </w:r>
    </w:p>
    <w:p w14:paraId="3AAB833C" w14:textId="77777777" w:rsidR="00DE39D8" w:rsidRPr="00ED18F9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3" w:name="_Toc39085786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60D65A67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A5717CF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3DC56955" w14:textId="4DBEB49C" w:rsidR="00C91C03" w:rsidRPr="00E6626E" w:rsidRDefault="00AE6AB7" w:rsidP="003E76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749"/>
        <w:gridCol w:w="336"/>
        <w:gridCol w:w="636"/>
        <w:gridCol w:w="636"/>
        <w:gridCol w:w="516"/>
        <w:gridCol w:w="636"/>
        <w:gridCol w:w="497"/>
        <w:gridCol w:w="636"/>
        <w:gridCol w:w="516"/>
        <w:gridCol w:w="510"/>
        <w:gridCol w:w="510"/>
        <w:gridCol w:w="510"/>
        <w:gridCol w:w="497"/>
        <w:gridCol w:w="1444"/>
      </w:tblGrid>
      <w:tr w:rsidR="00926DFE" w:rsidRPr="009955F8" w14:paraId="0F40256B" w14:textId="77777777" w:rsidTr="00926DFE">
        <w:trPr>
          <w:cantSplit/>
          <w:trHeight w:val="890"/>
          <w:jc w:val="center"/>
        </w:trPr>
        <w:tc>
          <w:tcPr>
            <w:tcW w:w="4193" w:type="pct"/>
            <w:gridSpan w:val="13"/>
            <w:tcBorders>
              <w:bottom w:val="single" w:sz="4" w:space="0" w:color="ACB9CA" w:themeColor="text2" w:themeTint="66"/>
            </w:tcBorders>
            <w:shd w:val="clear" w:color="auto" w:fill="5B9BD5" w:themeFill="accent1"/>
            <w:vAlign w:val="center"/>
          </w:tcPr>
          <w:p w14:paraId="470465B8" w14:textId="13A6FFA7" w:rsidR="00926DFE" w:rsidRPr="009955F8" w:rsidRDefault="00926DFE" w:rsidP="005823C8">
            <w:pPr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807" w:type="pct"/>
            <w:tcBorders>
              <w:bottom w:val="single" w:sz="4" w:space="0" w:color="ACB9CA" w:themeColor="text2" w:themeTint="66"/>
            </w:tcBorders>
            <w:shd w:val="clear" w:color="auto" w:fill="5B9BD5" w:themeFill="accent1"/>
            <w:vAlign w:val="center"/>
          </w:tcPr>
          <w:p w14:paraId="6C623961" w14:textId="64D12850" w:rsidR="00926DFE" w:rsidRPr="009955F8" w:rsidRDefault="00926DFE" w:rsidP="005823C8">
            <w:pPr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C01622" w:rsidRPr="009955F8" w14:paraId="139ABADB" w14:textId="77777777" w:rsidTr="00926DFE">
        <w:trPr>
          <w:trHeight w:val="501"/>
          <w:jc w:val="center"/>
        </w:trPr>
        <w:tc>
          <w:tcPr>
            <w:tcW w:w="908" w:type="pct"/>
            <w:vMerge w:val="restart"/>
            <w:shd w:val="clear" w:color="auto" w:fill="5B9BD5" w:themeFill="accent1"/>
            <w:vAlign w:val="center"/>
          </w:tcPr>
          <w:p w14:paraId="2AE831FE" w14:textId="77777777" w:rsidR="00C01622" w:rsidRPr="00B449FC" w:rsidRDefault="00C01622" w:rsidP="005823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449FC">
              <w:rPr>
                <w:b/>
                <w:color w:val="FFFFFF" w:themeColor="background1"/>
                <w:sz w:val="22"/>
                <w:szCs w:val="22"/>
              </w:rPr>
              <w:t xml:space="preserve">Разделы Спецификации стандарта </w:t>
            </w:r>
            <w:r w:rsidRPr="00B449FC">
              <w:rPr>
                <w:b/>
                <w:color w:val="FFFFFF" w:themeColor="background1"/>
                <w:sz w:val="22"/>
                <w:szCs w:val="22"/>
                <w:lang w:val="en-US"/>
              </w:rPr>
              <w:t>WS</w:t>
            </w:r>
            <w:r w:rsidRPr="00B449FC">
              <w:rPr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Pr="00B449FC">
              <w:rPr>
                <w:b/>
                <w:color w:val="FFFFFF" w:themeColor="background1"/>
                <w:sz w:val="22"/>
                <w:szCs w:val="22"/>
                <w:lang w:val="en-US"/>
              </w:rPr>
              <w:t>WSSS</w:t>
            </w:r>
            <w:r w:rsidRPr="00B449FC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74" w:type="pct"/>
            <w:shd w:val="clear" w:color="auto" w:fill="323E4F" w:themeFill="text2" w:themeFillShade="BF"/>
            <w:vAlign w:val="center"/>
          </w:tcPr>
          <w:p w14:paraId="28D2B8FD" w14:textId="77777777" w:rsidR="00C01622" w:rsidRPr="00BD5027" w:rsidRDefault="00C01622" w:rsidP="005823C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0" w:type="pct"/>
            <w:shd w:val="clear" w:color="auto" w:fill="323E4F" w:themeFill="text2" w:themeFillShade="BF"/>
            <w:vAlign w:val="center"/>
          </w:tcPr>
          <w:p w14:paraId="370F81FA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BD5027"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330" w:type="pct"/>
            <w:shd w:val="clear" w:color="auto" w:fill="323E4F" w:themeFill="text2" w:themeFillShade="BF"/>
            <w:vAlign w:val="center"/>
          </w:tcPr>
          <w:p w14:paraId="68FA12E8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268" w:type="pct"/>
            <w:shd w:val="clear" w:color="auto" w:fill="323E4F" w:themeFill="text2" w:themeFillShade="BF"/>
            <w:vAlign w:val="center"/>
          </w:tcPr>
          <w:p w14:paraId="5CB44C3C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A3</w:t>
            </w:r>
          </w:p>
        </w:tc>
        <w:tc>
          <w:tcPr>
            <w:tcW w:w="330" w:type="pct"/>
            <w:shd w:val="clear" w:color="auto" w:fill="323E4F" w:themeFill="text2" w:themeFillShade="BF"/>
            <w:vAlign w:val="center"/>
          </w:tcPr>
          <w:p w14:paraId="0BDD809A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A4</w:t>
            </w:r>
          </w:p>
        </w:tc>
        <w:tc>
          <w:tcPr>
            <w:tcW w:w="258" w:type="pct"/>
            <w:shd w:val="clear" w:color="auto" w:fill="323E4F" w:themeFill="text2" w:themeFillShade="BF"/>
            <w:vAlign w:val="center"/>
          </w:tcPr>
          <w:p w14:paraId="4B9B4F83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B1</w:t>
            </w:r>
          </w:p>
        </w:tc>
        <w:tc>
          <w:tcPr>
            <w:tcW w:w="330" w:type="pct"/>
            <w:shd w:val="clear" w:color="auto" w:fill="323E4F" w:themeFill="text2" w:themeFillShade="BF"/>
            <w:vAlign w:val="center"/>
          </w:tcPr>
          <w:p w14:paraId="20463DF1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C1</w:t>
            </w:r>
          </w:p>
        </w:tc>
        <w:tc>
          <w:tcPr>
            <w:tcW w:w="268" w:type="pct"/>
            <w:shd w:val="clear" w:color="auto" w:fill="323E4F" w:themeFill="text2" w:themeFillShade="BF"/>
            <w:vAlign w:val="center"/>
          </w:tcPr>
          <w:p w14:paraId="41C308DD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C2</w:t>
            </w:r>
          </w:p>
        </w:tc>
        <w:tc>
          <w:tcPr>
            <w:tcW w:w="265" w:type="pct"/>
            <w:shd w:val="clear" w:color="auto" w:fill="323E4F" w:themeFill="text2" w:themeFillShade="BF"/>
            <w:vAlign w:val="center"/>
          </w:tcPr>
          <w:p w14:paraId="7237D69B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C3</w:t>
            </w:r>
          </w:p>
        </w:tc>
        <w:tc>
          <w:tcPr>
            <w:tcW w:w="265" w:type="pct"/>
            <w:shd w:val="clear" w:color="auto" w:fill="323E4F" w:themeFill="text2" w:themeFillShade="BF"/>
            <w:vAlign w:val="center"/>
          </w:tcPr>
          <w:p w14:paraId="6330EDB8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C4</w:t>
            </w:r>
          </w:p>
        </w:tc>
        <w:tc>
          <w:tcPr>
            <w:tcW w:w="265" w:type="pct"/>
            <w:shd w:val="clear" w:color="auto" w:fill="323E4F" w:themeFill="text2" w:themeFillShade="BF"/>
            <w:vAlign w:val="center"/>
          </w:tcPr>
          <w:p w14:paraId="671C9DF5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D1</w:t>
            </w:r>
          </w:p>
        </w:tc>
        <w:tc>
          <w:tcPr>
            <w:tcW w:w="201" w:type="pct"/>
            <w:shd w:val="clear" w:color="auto" w:fill="323E4F" w:themeFill="text2" w:themeFillShade="BF"/>
            <w:vAlign w:val="center"/>
          </w:tcPr>
          <w:p w14:paraId="56B43F4B" w14:textId="4FBC20E1" w:rsidR="00C01622" w:rsidRPr="00C01622" w:rsidRDefault="00C01622" w:rsidP="00926DFE">
            <w:pPr>
              <w:ind w:right="-65"/>
              <w:jc w:val="center"/>
              <w:rPr>
                <w:b/>
                <w:lang w:val="en-US"/>
              </w:rPr>
            </w:pPr>
            <w:r w:rsidRPr="00926DFE">
              <w:rPr>
                <w:b/>
                <w:color w:val="FFFFFF" w:themeColor="background1"/>
                <w:lang w:val="en-US"/>
              </w:rPr>
              <w:t>E</w:t>
            </w:r>
            <w:r w:rsidRPr="00C01622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807" w:type="pct"/>
            <w:shd w:val="clear" w:color="auto" w:fill="323E4F" w:themeFill="text2" w:themeFillShade="BF"/>
            <w:vAlign w:val="center"/>
          </w:tcPr>
          <w:p w14:paraId="4FE4B258" w14:textId="0EBF29D3" w:rsidR="00C01622" w:rsidRPr="009955F8" w:rsidRDefault="00C01622" w:rsidP="005823C8">
            <w:pPr>
              <w:ind w:right="172" w:hanging="176"/>
              <w:jc w:val="both"/>
              <w:rPr>
                <w:b/>
              </w:rPr>
            </w:pPr>
          </w:p>
        </w:tc>
      </w:tr>
      <w:tr w:rsidR="00C01622" w:rsidRPr="0069548C" w14:paraId="331AFAF9" w14:textId="77777777" w:rsidTr="00926DFE">
        <w:trPr>
          <w:trHeight w:val="106"/>
          <w:jc w:val="center"/>
        </w:trPr>
        <w:tc>
          <w:tcPr>
            <w:tcW w:w="908" w:type="pct"/>
            <w:vMerge/>
            <w:shd w:val="clear" w:color="auto" w:fill="5B9BD5" w:themeFill="accent1"/>
          </w:tcPr>
          <w:p w14:paraId="31FF11B7" w14:textId="77777777" w:rsidR="00C01622" w:rsidRPr="009955F8" w:rsidRDefault="00C01622" w:rsidP="005823C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" w:type="pct"/>
            <w:shd w:val="clear" w:color="auto" w:fill="323E4F" w:themeFill="text2" w:themeFillShade="BF"/>
            <w:vAlign w:val="center"/>
          </w:tcPr>
          <w:p w14:paraId="21576F20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BD5027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330" w:type="pct"/>
            <w:vAlign w:val="center"/>
          </w:tcPr>
          <w:p w14:paraId="324EE9B4" w14:textId="77777777" w:rsidR="00C01622" w:rsidRPr="00AA20BA" w:rsidRDefault="00C01622" w:rsidP="005823C8">
            <w:pPr>
              <w:jc w:val="center"/>
              <w:rPr>
                <w:lang w:val="en-US"/>
              </w:rPr>
            </w:pPr>
            <w:r w:rsidRPr="00AA20BA">
              <w:t>13,1</w:t>
            </w:r>
          </w:p>
        </w:tc>
        <w:tc>
          <w:tcPr>
            <w:tcW w:w="330" w:type="pct"/>
            <w:vAlign w:val="center"/>
          </w:tcPr>
          <w:p w14:paraId="18687862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vAlign w:val="center"/>
          </w:tcPr>
          <w:p w14:paraId="7ADF00D8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vAlign w:val="center"/>
          </w:tcPr>
          <w:p w14:paraId="583055FA" w14:textId="540DAB5C" w:rsidR="00C01622" w:rsidRPr="00AA20BA" w:rsidRDefault="00C01622" w:rsidP="005823C8">
            <w:pPr>
              <w:jc w:val="center"/>
            </w:pPr>
            <w:r w:rsidRPr="00AA20BA">
              <w:t>1</w:t>
            </w:r>
            <w:r>
              <w:t>4</w:t>
            </w:r>
            <w:r w:rsidRPr="00AA20BA">
              <w:t>,5</w:t>
            </w:r>
          </w:p>
        </w:tc>
        <w:tc>
          <w:tcPr>
            <w:tcW w:w="258" w:type="pct"/>
            <w:tcBorders>
              <w:bottom w:val="single" w:sz="4" w:space="0" w:color="ACB9CA" w:themeColor="text2" w:themeTint="66"/>
            </w:tcBorders>
            <w:vAlign w:val="center"/>
          </w:tcPr>
          <w:p w14:paraId="515F4D3B" w14:textId="12E1F6A9" w:rsidR="00C01622" w:rsidRPr="00AA20BA" w:rsidRDefault="00C01622" w:rsidP="005823C8">
            <w:pPr>
              <w:jc w:val="center"/>
            </w:pPr>
            <w:r w:rsidRPr="00AA20BA">
              <w:t>1</w:t>
            </w:r>
            <w:r>
              <w:t>6</w:t>
            </w: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5022C279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CB9CA" w:themeColor="text2" w:themeTint="66"/>
            </w:tcBorders>
            <w:vAlign w:val="center"/>
          </w:tcPr>
          <w:p w14:paraId="608B8754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14:paraId="63D38684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14:paraId="44DC7076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14:paraId="57D33808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01" w:type="pct"/>
          </w:tcPr>
          <w:p w14:paraId="30A148DE" w14:textId="77777777" w:rsidR="00C01622" w:rsidRPr="00AA20BA" w:rsidRDefault="00C01622" w:rsidP="005823C8">
            <w:pPr>
              <w:jc w:val="center"/>
            </w:pP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5D196A97" w14:textId="5BED1090" w:rsidR="00C01622" w:rsidRPr="00AA20BA" w:rsidRDefault="00C01622" w:rsidP="005823C8">
            <w:pPr>
              <w:jc w:val="center"/>
            </w:pPr>
            <w:r w:rsidRPr="00AA20BA">
              <w:t>6</w:t>
            </w:r>
          </w:p>
        </w:tc>
      </w:tr>
      <w:tr w:rsidR="00C01622" w:rsidRPr="0069548C" w14:paraId="390AE447" w14:textId="77777777" w:rsidTr="00926DFE">
        <w:trPr>
          <w:trHeight w:val="140"/>
          <w:jc w:val="center"/>
        </w:trPr>
        <w:tc>
          <w:tcPr>
            <w:tcW w:w="908" w:type="pct"/>
            <w:vMerge/>
            <w:shd w:val="clear" w:color="auto" w:fill="5B9BD5" w:themeFill="accent1"/>
          </w:tcPr>
          <w:p w14:paraId="2D1AED50" w14:textId="77777777" w:rsidR="00C01622" w:rsidRPr="009955F8" w:rsidRDefault="00C01622" w:rsidP="005823C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" w:type="pct"/>
            <w:shd w:val="clear" w:color="auto" w:fill="323E4F" w:themeFill="text2" w:themeFillShade="BF"/>
            <w:vAlign w:val="center"/>
          </w:tcPr>
          <w:p w14:paraId="7D0EDB25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BD5027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330" w:type="pct"/>
            <w:vAlign w:val="center"/>
          </w:tcPr>
          <w:p w14:paraId="3DFA066A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vAlign w:val="center"/>
          </w:tcPr>
          <w:p w14:paraId="3BD4E09B" w14:textId="18069BE4" w:rsidR="00C01622" w:rsidRPr="00AA20BA" w:rsidRDefault="00C01622" w:rsidP="005823C8">
            <w:pPr>
              <w:jc w:val="center"/>
            </w:pPr>
            <w:r w:rsidRPr="00AA20BA">
              <w:t>1</w:t>
            </w:r>
            <w:r>
              <w:t>6</w:t>
            </w:r>
            <w:r w:rsidRPr="00AA20BA">
              <w:t>,9</w:t>
            </w:r>
          </w:p>
        </w:tc>
        <w:tc>
          <w:tcPr>
            <w:tcW w:w="268" w:type="pct"/>
            <w:vAlign w:val="center"/>
          </w:tcPr>
          <w:p w14:paraId="70B97AD0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vAlign w:val="center"/>
          </w:tcPr>
          <w:p w14:paraId="16A97BF8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58" w:type="pct"/>
            <w:tcBorders>
              <w:bottom w:val="single" w:sz="4" w:space="0" w:color="ACB9CA" w:themeColor="text2" w:themeTint="66"/>
            </w:tcBorders>
            <w:vAlign w:val="center"/>
          </w:tcPr>
          <w:p w14:paraId="7F059D0D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1566F243" w14:textId="77777777" w:rsidR="00C01622" w:rsidRPr="00AA20BA" w:rsidRDefault="00C01622" w:rsidP="005823C8">
            <w:pPr>
              <w:jc w:val="center"/>
            </w:pPr>
            <w:r w:rsidRPr="00AA20BA">
              <w:t>11,8</w:t>
            </w:r>
          </w:p>
        </w:tc>
        <w:tc>
          <w:tcPr>
            <w:tcW w:w="268" w:type="pct"/>
            <w:tcBorders>
              <w:bottom w:val="single" w:sz="4" w:space="0" w:color="ACB9CA" w:themeColor="text2" w:themeTint="66"/>
            </w:tcBorders>
            <w:vAlign w:val="center"/>
          </w:tcPr>
          <w:p w14:paraId="2968B59B" w14:textId="77777777" w:rsidR="00C01622" w:rsidRPr="00AA20BA" w:rsidRDefault="00C01622" w:rsidP="005823C8">
            <w:pPr>
              <w:jc w:val="center"/>
            </w:pPr>
            <w:r w:rsidRPr="00AA20BA">
              <w:t>3,2</w:t>
            </w:r>
          </w:p>
        </w:tc>
        <w:tc>
          <w:tcPr>
            <w:tcW w:w="265" w:type="pct"/>
            <w:shd w:val="clear" w:color="auto" w:fill="auto"/>
          </w:tcPr>
          <w:p w14:paraId="310BB6CE" w14:textId="7E4A0A79" w:rsidR="00C01622" w:rsidRPr="00AA20BA" w:rsidRDefault="00C01622" w:rsidP="005823C8">
            <w:pPr>
              <w:jc w:val="center"/>
            </w:pPr>
            <w:r w:rsidRPr="00AA20BA">
              <w:t>4</w:t>
            </w:r>
          </w:p>
        </w:tc>
        <w:tc>
          <w:tcPr>
            <w:tcW w:w="265" w:type="pct"/>
            <w:shd w:val="clear" w:color="auto" w:fill="auto"/>
          </w:tcPr>
          <w:p w14:paraId="2970B8DB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14:paraId="64706FFD" w14:textId="77777777" w:rsidR="00C01622" w:rsidRPr="00AA20BA" w:rsidRDefault="00C01622" w:rsidP="005823C8">
            <w:pPr>
              <w:jc w:val="center"/>
            </w:pPr>
            <w:r w:rsidRPr="00AA20BA">
              <w:t>10</w:t>
            </w:r>
          </w:p>
        </w:tc>
        <w:tc>
          <w:tcPr>
            <w:tcW w:w="201" w:type="pct"/>
          </w:tcPr>
          <w:p w14:paraId="4ABF4ADC" w14:textId="77777777" w:rsidR="00C01622" w:rsidRPr="00AA20BA" w:rsidRDefault="00C01622" w:rsidP="005823C8">
            <w:pPr>
              <w:jc w:val="center"/>
            </w:pP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48853339" w14:textId="36753D59" w:rsidR="00C01622" w:rsidRPr="00AA20BA" w:rsidRDefault="00C01622" w:rsidP="005823C8">
            <w:pPr>
              <w:jc w:val="center"/>
            </w:pPr>
            <w:r w:rsidRPr="00AA20BA">
              <w:t>25</w:t>
            </w:r>
          </w:p>
        </w:tc>
      </w:tr>
      <w:tr w:rsidR="00C01622" w:rsidRPr="0069548C" w14:paraId="08582FFA" w14:textId="77777777" w:rsidTr="00926DFE">
        <w:trPr>
          <w:trHeight w:val="66"/>
          <w:jc w:val="center"/>
        </w:trPr>
        <w:tc>
          <w:tcPr>
            <w:tcW w:w="908" w:type="pct"/>
            <w:vMerge/>
            <w:shd w:val="clear" w:color="auto" w:fill="5B9BD5" w:themeFill="accent1"/>
          </w:tcPr>
          <w:p w14:paraId="71E45813" w14:textId="77777777" w:rsidR="00C01622" w:rsidRPr="009955F8" w:rsidRDefault="00C01622" w:rsidP="005823C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" w:type="pct"/>
            <w:tcBorders>
              <w:bottom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6013BA66" w14:textId="77777777" w:rsidR="00C01622" w:rsidRPr="00BD5027" w:rsidRDefault="00C01622" w:rsidP="005823C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BD5027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6FE2D1AA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6B925533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CB9CA" w:themeColor="text2" w:themeTint="66"/>
            </w:tcBorders>
            <w:vAlign w:val="center"/>
          </w:tcPr>
          <w:p w14:paraId="67DB7BD6" w14:textId="77777777" w:rsidR="00C01622" w:rsidRPr="00AA20BA" w:rsidRDefault="00C01622" w:rsidP="005823C8">
            <w:pPr>
              <w:jc w:val="center"/>
            </w:pPr>
            <w:r w:rsidRPr="00AA20BA">
              <w:t>5,5</w:t>
            </w: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6A2AB9C0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0424E201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15FEFF62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7297FCDC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4BCC6ED8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7CC53619" w14:textId="77777777" w:rsidR="00C01622" w:rsidRPr="00AA20BA" w:rsidRDefault="00C01622" w:rsidP="005823C8">
            <w:pPr>
              <w:jc w:val="center"/>
            </w:pPr>
            <w:r w:rsidRPr="00AA20BA">
              <w:t>1</w:t>
            </w: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34B950EC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01" w:type="pct"/>
            <w:tcBorders>
              <w:bottom w:val="single" w:sz="4" w:space="0" w:color="ACB9CA" w:themeColor="text2" w:themeTint="66"/>
            </w:tcBorders>
          </w:tcPr>
          <w:p w14:paraId="68320B4D" w14:textId="77777777" w:rsidR="00C01622" w:rsidRPr="00AA20BA" w:rsidRDefault="00C01622" w:rsidP="005823C8">
            <w:pPr>
              <w:jc w:val="center"/>
            </w:pPr>
          </w:p>
        </w:tc>
        <w:tc>
          <w:tcPr>
            <w:tcW w:w="807" w:type="pct"/>
            <w:tcBorders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46240AE" w14:textId="27A7B75C" w:rsidR="00C01622" w:rsidRPr="00AA20BA" w:rsidRDefault="00C01622" w:rsidP="005823C8">
            <w:pPr>
              <w:jc w:val="center"/>
            </w:pPr>
            <w:r w:rsidRPr="00AA20BA">
              <w:t>37</w:t>
            </w:r>
          </w:p>
        </w:tc>
      </w:tr>
      <w:tr w:rsidR="00C01622" w:rsidRPr="0069548C" w14:paraId="3CF7B19E" w14:textId="77777777" w:rsidTr="00926DFE">
        <w:trPr>
          <w:trHeight w:val="66"/>
          <w:jc w:val="center"/>
        </w:trPr>
        <w:tc>
          <w:tcPr>
            <w:tcW w:w="908" w:type="pct"/>
            <w:vMerge/>
            <w:shd w:val="clear" w:color="auto" w:fill="5B9BD5" w:themeFill="accent1"/>
          </w:tcPr>
          <w:p w14:paraId="077D1F01" w14:textId="77777777" w:rsidR="00C01622" w:rsidRPr="009955F8" w:rsidRDefault="00C01622" w:rsidP="005823C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" w:type="pct"/>
            <w:tcBorders>
              <w:bottom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661B0CCD" w14:textId="5816CB16" w:rsidR="00C01622" w:rsidRPr="00AA20BA" w:rsidRDefault="00C01622" w:rsidP="005823C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36C71174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0DF56815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CB9CA" w:themeColor="text2" w:themeTint="66"/>
            </w:tcBorders>
            <w:vAlign w:val="center"/>
          </w:tcPr>
          <w:p w14:paraId="1AA6B869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08FD5244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79499E11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1841E831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33755693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378716C6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54818DCF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092A1CEA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01" w:type="pct"/>
            <w:tcBorders>
              <w:bottom w:val="single" w:sz="4" w:space="0" w:color="ACB9CA" w:themeColor="text2" w:themeTint="66"/>
            </w:tcBorders>
          </w:tcPr>
          <w:p w14:paraId="0CEC2025" w14:textId="77777777" w:rsidR="00C01622" w:rsidRPr="00AA20BA" w:rsidRDefault="00C01622" w:rsidP="005823C8">
            <w:pPr>
              <w:jc w:val="center"/>
            </w:pPr>
          </w:p>
        </w:tc>
        <w:tc>
          <w:tcPr>
            <w:tcW w:w="807" w:type="pct"/>
            <w:tcBorders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FA3E0E6" w14:textId="10F4C4C4" w:rsidR="00C01622" w:rsidRPr="00257D13" w:rsidRDefault="00257D13" w:rsidP="0058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622" w:rsidRPr="0069548C" w14:paraId="2BB8BED4" w14:textId="77777777" w:rsidTr="00926DFE">
        <w:trPr>
          <w:trHeight w:val="66"/>
          <w:jc w:val="center"/>
        </w:trPr>
        <w:tc>
          <w:tcPr>
            <w:tcW w:w="908" w:type="pct"/>
            <w:vMerge/>
            <w:shd w:val="clear" w:color="auto" w:fill="5B9BD5" w:themeFill="accent1"/>
          </w:tcPr>
          <w:p w14:paraId="7890E6BD" w14:textId="77777777" w:rsidR="00C01622" w:rsidRPr="009955F8" w:rsidRDefault="00C01622" w:rsidP="005823C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" w:type="pct"/>
            <w:tcBorders>
              <w:bottom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69F0CD01" w14:textId="41DBEB17" w:rsidR="00C01622" w:rsidRPr="00AA20BA" w:rsidRDefault="00C01622" w:rsidP="005823C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55F59261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48FD661C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CB9CA" w:themeColor="text2" w:themeTint="66"/>
            </w:tcBorders>
            <w:vAlign w:val="center"/>
          </w:tcPr>
          <w:p w14:paraId="3C4315F7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CB9CA" w:themeColor="text2" w:themeTint="66"/>
            </w:tcBorders>
            <w:vAlign w:val="center"/>
          </w:tcPr>
          <w:p w14:paraId="74AE7DBE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651ADA22" w14:textId="77777777" w:rsidR="00C01622" w:rsidRPr="00AA20BA" w:rsidRDefault="00C01622" w:rsidP="005823C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522F2AC9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14:paraId="76893217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08538ABB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07FDCA7B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CB9CA" w:themeColor="text2" w:themeTint="66"/>
            </w:tcBorders>
            <w:shd w:val="clear" w:color="auto" w:fill="auto"/>
          </w:tcPr>
          <w:p w14:paraId="2E4D7A0C" w14:textId="77777777" w:rsidR="00C01622" w:rsidRPr="00AA20BA" w:rsidRDefault="00C01622" w:rsidP="005823C8">
            <w:pPr>
              <w:jc w:val="center"/>
            </w:pPr>
          </w:p>
        </w:tc>
        <w:tc>
          <w:tcPr>
            <w:tcW w:w="201" w:type="pct"/>
            <w:tcBorders>
              <w:bottom w:val="single" w:sz="4" w:space="0" w:color="ACB9CA" w:themeColor="text2" w:themeTint="66"/>
            </w:tcBorders>
          </w:tcPr>
          <w:p w14:paraId="0057200C" w14:textId="31DCC1A5" w:rsidR="00C01622" w:rsidRPr="00926DFE" w:rsidRDefault="00926DFE" w:rsidP="0058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" w:type="pct"/>
            <w:tcBorders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D4FDC06" w14:textId="34E60B70" w:rsidR="00C01622" w:rsidRPr="00926DFE" w:rsidRDefault="00926DFE" w:rsidP="0058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01622" w:rsidRPr="0069548C" w14:paraId="5631D769" w14:textId="77777777" w:rsidTr="00926DFE">
        <w:trPr>
          <w:cantSplit/>
          <w:trHeight w:val="517"/>
          <w:jc w:val="center"/>
        </w:trPr>
        <w:tc>
          <w:tcPr>
            <w:tcW w:w="90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5B9BD5" w:themeFill="accent1"/>
            <w:vAlign w:val="center"/>
          </w:tcPr>
          <w:p w14:paraId="3A35385A" w14:textId="77777777" w:rsidR="00C01622" w:rsidRPr="009955F8" w:rsidRDefault="00C01622" w:rsidP="005823C8">
            <w:pPr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174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323E4F" w:themeFill="text2" w:themeFillShade="BF"/>
          </w:tcPr>
          <w:p w14:paraId="26BFA6D2" w14:textId="77777777" w:rsidR="00C01622" w:rsidRPr="009955F8" w:rsidRDefault="00C01622" w:rsidP="005823C8">
            <w:pPr>
              <w:jc w:val="both"/>
            </w:pP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16F7CC4" w14:textId="77777777" w:rsidR="00C01622" w:rsidRPr="00AA20BA" w:rsidRDefault="00C01622" w:rsidP="005823C8">
            <w:pPr>
              <w:jc w:val="center"/>
            </w:pPr>
            <w:r w:rsidRPr="00AA20BA">
              <w:rPr>
                <w:lang w:val="en-US"/>
              </w:rPr>
              <w:t>1</w:t>
            </w:r>
            <w:r w:rsidRPr="00AA20BA">
              <w:t>3,1</w:t>
            </w: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D1220B4" w14:textId="7754FA40" w:rsidR="00C01622" w:rsidRPr="00AA20BA" w:rsidRDefault="00C01622" w:rsidP="005823C8">
            <w:pPr>
              <w:jc w:val="center"/>
            </w:pPr>
            <w:r w:rsidRPr="00AA20BA">
              <w:t>1</w:t>
            </w:r>
            <w:r w:rsidR="00926DFE">
              <w:rPr>
                <w:lang w:val="en-US"/>
              </w:rPr>
              <w:t>6</w:t>
            </w:r>
            <w:r w:rsidRPr="00AA20BA">
              <w:t>,9</w:t>
            </w:r>
          </w:p>
        </w:tc>
        <w:tc>
          <w:tcPr>
            <w:tcW w:w="26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B7D6764" w14:textId="77777777" w:rsidR="00C01622" w:rsidRPr="00AA20BA" w:rsidRDefault="00C01622" w:rsidP="005823C8">
            <w:pPr>
              <w:jc w:val="center"/>
            </w:pPr>
            <w:r w:rsidRPr="00AA20BA">
              <w:t>5,5</w:t>
            </w: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4F4448A" w14:textId="54C70C1D" w:rsidR="00C01622" w:rsidRPr="00AA20BA" w:rsidRDefault="00C01622" w:rsidP="005823C8">
            <w:pPr>
              <w:jc w:val="center"/>
            </w:pPr>
            <w:r w:rsidRPr="00AA20BA">
              <w:t>1</w:t>
            </w:r>
            <w:r w:rsidR="00926DFE">
              <w:rPr>
                <w:lang w:val="en-US"/>
              </w:rPr>
              <w:t>4</w:t>
            </w:r>
            <w:r w:rsidRPr="00AA20BA">
              <w:t>,5</w:t>
            </w:r>
          </w:p>
        </w:tc>
        <w:tc>
          <w:tcPr>
            <w:tcW w:w="25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9F63A79" w14:textId="2A62A69E" w:rsidR="00C01622" w:rsidRPr="00926DFE" w:rsidRDefault="00C01622" w:rsidP="005823C8">
            <w:pPr>
              <w:jc w:val="center"/>
              <w:rPr>
                <w:lang w:val="en-US"/>
              </w:rPr>
            </w:pPr>
            <w:r w:rsidRPr="00AA20BA">
              <w:t>1</w:t>
            </w:r>
            <w:r w:rsidR="00926DFE">
              <w:rPr>
                <w:lang w:val="en-US"/>
              </w:rPr>
              <w:t>6</w:t>
            </w:r>
          </w:p>
        </w:tc>
        <w:tc>
          <w:tcPr>
            <w:tcW w:w="330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62E13B8" w14:textId="77777777" w:rsidR="00C01622" w:rsidRPr="00AA20BA" w:rsidRDefault="00C01622" w:rsidP="005823C8">
            <w:pPr>
              <w:jc w:val="center"/>
            </w:pPr>
            <w:r w:rsidRPr="00AA20BA">
              <w:t>11,8</w:t>
            </w:r>
          </w:p>
        </w:tc>
        <w:tc>
          <w:tcPr>
            <w:tcW w:w="268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30B73291" w14:textId="77777777" w:rsidR="00C01622" w:rsidRPr="00AA20BA" w:rsidRDefault="00C01622" w:rsidP="005823C8">
            <w:pPr>
              <w:jc w:val="center"/>
            </w:pPr>
            <w:r w:rsidRPr="00AA20BA">
              <w:rPr>
                <w:lang w:val="en-US"/>
              </w:rPr>
              <w:t>3</w:t>
            </w:r>
            <w:r w:rsidRPr="00AA20BA">
              <w:t>,2</w:t>
            </w:r>
          </w:p>
        </w:tc>
        <w:tc>
          <w:tcPr>
            <w:tcW w:w="265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F1BAB68" w14:textId="77777777" w:rsidR="00C01622" w:rsidRPr="00AA20BA" w:rsidRDefault="00C01622" w:rsidP="005823C8">
            <w:pPr>
              <w:jc w:val="center"/>
              <w:rPr>
                <w:lang w:val="en-US"/>
              </w:rPr>
            </w:pPr>
            <w:r w:rsidRPr="00AA20BA">
              <w:rPr>
                <w:lang w:val="en-US"/>
              </w:rPr>
              <w:t>4</w:t>
            </w:r>
          </w:p>
        </w:tc>
        <w:tc>
          <w:tcPr>
            <w:tcW w:w="265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38BA09A" w14:textId="77777777" w:rsidR="00C01622" w:rsidRPr="00AA20BA" w:rsidRDefault="00C01622" w:rsidP="005823C8">
            <w:pPr>
              <w:jc w:val="center"/>
              <w:rPr>
                <w:lang w:val="en-US"/>
              </w:rPr>
            </w:pPr>
            <w:r w:rsidRPr="00AA20BA">
              <w:rPr>
                <w:lang w:val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E9D1C77" w14:textId="77777777" w:rsidR="00C01622" w:rsidRPr="00AA20BA" w:rsidRDefault="00C01622" w:rsidP="005823C8">
            <w:pPr>
              <w:jc w:val="center"/>
              <w:rPr>
                <w:lang w:val="en-US"/>
              </w:rPr>
            </w:pPr>
            <w:r w:rsidRPr="00AA20BA">
              <w:rPr>
                <w:lang w:val="en-US"/>
              </w:rPr>
              <w:t>10</w:t>
            </w:r>
          </w:p>
        </w:tc>
        <w:tc>
          <w:tcPr>
            <w:tcW w:w="201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A9B85B7" w14:textId="1211547A" w:rsidR="00C01622" w:rsidRPr="00926DFE" w:rsidRDefault="00926DFE" w:rsidP="00926D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" w:type="pct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C5A1057" w14:textId="29750DB4" w:rsidR="00C01622" w:rsidRPr="00AA20BA" w:rsidRDefault="00C01622" w:rsidP="005823C8">
            <w:pPr>
              <w:jc w:val="center"/>
            </w:pPr>
            <w:r w:rsidRPr="00AA20BA">
              <w:t>100</w:t>
            </w:r>
          </w:p>
        </w:tc>
      </w:tr>
    </w:tbl>
    <w:p w14:paraId="74FCDB2E" w14:textId="77777777" w:rsidR="00B11424" w:rsidRDefault="00B11424" w:rsidP="00B11424"/>
    <w:p w14:paraId="6D87C9CE" w14:textId="60B403A6" w:rsidR="00DE39D8" w:rsidRPr="00A57976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4" w:name="_Toc39085787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0D55D462" w14:textId="23A32C79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</w:t>
      </w:r>
      <w:r w:rsidR="00853609">
        <w:rPr>
          <w:rFonts w:ascii="Times New Roman" w:hAnsi="Times New Roman"/>
          <w:sz w:val="28"/>
          <w:szCs w:val="28"/>
          <w:lang w:val="ru-RU"/>
        </w:rPr>
        <w:t>-</w:t>
      </w:r>
      <w:r w:rsidRPr="00A57976">
        <w:rPr>
          <w:rFonts w:ascii="Times New Roman" w:hAnsi="Times New Roman"/>
          <w:sz w:val="28"/>
          <w:szCs w:val="28"/>
          <w:lang w:val="ru-RU"/>
        </w:rPr>
        <w:t>3. Для четкого и последовательного применения шкалы судейское решение должно приниматься с учетом:</w:t>
      </w:r>
    </w:p>
    <w:p w14:paraId="30C1607C" w14:textId="77777777" w:rsidR="00DE39D8" w:rsidRPr="00A57976" w:rsidRDefault="00DE39D8" w:rsidP="00037551">
      <w:pPr>
        <w:pStyle w:val="af1"/>
        <w:widowControl/>
        <w:numPr>
          <w:ilvl w:val="0"/>
          <w:numId w:val="8"/>
        </w:numPr>
        <w:ind w:left="993" w:hanging="284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059F4752" w14:textId="77777777" w:rsidR="00DE39D8" w:rsidRPr="00A57976" w:rsidRDefault="00DE39D8" w:rsidP="00037551">
      <w:pPr>
        <w:pStyle w:val="af1"/>
        <w:widowControl/>
        <w:numPr>
          <w:ilvl w:val="0"/>
          <w:numId w:val="8"/>
        </w:numPr>
        <w:ind w:left="993" w:hanging="284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4A7FD933" w14:textId="77777777" w:rsidR="00DE39D8" w:rsidRPr="00A57976" w:rsidRDefault="00DE39D8" w:rsidP="00660E66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5BC4D26" w14:textId="77777777" w:rsidR="00DE39D8" w:rsidRPr="00A57976" w:rsidRDefault="00DE39D8" w:rsidP="00660E66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3E8798E" w14:textId="77777777" w:rsidR="00DE39D8" w:rsidRPr="00A57976" w:rsidRDefault="00DE39D8" w:rsidP="00660E66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488C12C1" w14:textId="77777777" w:rsidR="00DE39D8" w:rsidRPr="00A57976" w:rsidRDefault="00DE39D8" w:rsidP="00660E66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0B84B9B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79395CCF" w14:textId="77777777" w:rsidR="000D74AA" w:rsidRPr="00A57976" w:rsidRDefault="000D74A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5" w:name="_Toc39085788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28AA79CC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2F0F3FAE" w14:textId="77777777" w:rsidR="00DE39D8" w:rsidRPr="00A57976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6" w:name="_Toc39085789"/>
      <w:r w:rsidRPr="00B4087F">
        <w:rPr>
          <w:rFonts w:ascii="Times New Roman" w:hAnsi="Times New Roman"/>
          <w:szCs w:val="28"/>
        </w:rPr>
        <w:lastRenderedPageBreak/>
        <w:t xml:space="preserve">4.7. </w:t>
      </w:r>
      <w:r w:rsidR="00A57976" w:rsidRPr="00B4087F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770AD55E" w14:textId="77777777" w:rsidR="00DE39D8" w:rsidRPr="00A57976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Pr="00A57976">
        <w:rPr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19"/>
        <w:gridCol w:w="4638"/>
        <w:gridCol w:w="1487"/>
        <w:gridCol w:w="1661"/>
        <w:gridCol w:w="924"/>
      </w:tblGrid>
      <w:tr w:rsidR="00DE39D8" w:rsidRPr="009955F8" w14:paraId="2FE7514A" w14:textId="77777777" w:rsidTr="00434C5A">
        <w:tc>
          <w:tcPr>
            <w:tcW w:w="2886" w:type="pct"/>
            <w:gridSpan w:val="2"/>
            <w:shd w:val="clear" w:color="auto" w:fill="ACB9CA" w:themeFill="text2" w:themeFillTint="66"/>
            <w:vAlign w:val="center"/>
          </w:tcPr>
          <w:p w14:paraId="3EED657E" w14:textId="77777777" w:rsidR="00DE39D8" w:rsidRPr="00A57976" w:rsidRDefault="00DE39D8" w:rsidP="00434C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114" w:type="pct"/>
            <w:gridSpan w:val="3"/>
            <w:shd w:val="clear" w:color="auto" w:fill="ACB9CA" w:themeFill="text2" w:themeFillTint="66"/>
            <w:vAlign w:val="center"/>
          </w:tcPr>
          <w:p w14:paraId="345B5C0E" w14:textId="77777777" w:rsidR="00DE39D8" w:rsidRPr="00A57976" w:rsidRDefault="00DE39D8" w:rsidP="00434C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690C1E" w:rsidRPr="000E70BD" w14:paraId="02EC4148" w14:textId="77777777" w:rsidTr="00434C5A">
        <w:tc>
          <w:tcPr>
            <w:tcW w:w="477" w:type="pct"/>
            <w:shd w:val="clear" w:color="auto" w:fill="323E4F" w:themeFill="text2" w:themeFillShade="BF"/>
          </w:tcPr>
          <w:p w14:paraId="5826534E" w14:textId="77777777" w:rsidR="00DE39D8" w:rsidRPr="000E70BD" w:rsidRDefault="00DE39D8" w:rsidP="00BD0AB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408" w:type="pct"/>
            <w:shd w:val="clear" w:color="auto" w:fill="323E4F" w:themeFill="text2" w:themeFillShade="BF"/>
          </w:tcPr>
          <w:p w14:paraId="5156C5DB" w14:textId="77777777" w:rsidR="00DE39D8" w:rsidRPr="000E70BD" w:rsidRDefault="00DE39D8" w:rsidP="00BD0ABC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323E4F" w:themeFill="text2" w:themeFillShade="BF"/>
            <w:vAlign w:val="center"/>
          </w:tcPr>
          <w:p w14:paraId="08F13954" w14:textId="77777777" w:rsidR="00DE39D8" w:rsidRPr="000E70BD" w:rsidRDefault="00DE39D8" w:rsidP="00434C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E70BD">
              <w:rPr>
                <w:b/>
                <w:color w:val="FFFFFF" w:themeColor="background1"/>
                <w:sz w:val="28"/>
                <w:szCs w:val="28"/>
              </w:rPr>
              <w:t>Мнение судей</w:t>
            </w:r>
          </w:p>
        </w:tc>
        <w:tc>
          <w:tcPr>
            <w:tcW w:w="862" w:type="pct"/>
            <w:shd w:val="clear" w:color="auto" w:fill="323E4F" w:themeFill="text2" w:themeFillShade="BF"/>
          </w:tcPr>
          <w:p w14:paraId="29310C08" w14:textId="77777777" w:rsidR="00DE39D8" w:rsidRPr="000E70BD" w:rsidRDefault="006873B8" w:rsidP="00BD0ABC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0E70BD">
              <w:rPr>
                <w:b/>
                <w:color w:val="FFFFFF" w:themeColor="background1"/>
                <w:sz w:val="28"/>
                <w:szCs w:val="28"/>
              </w:rPr>
              <w:t>Измерима</w:t>
            </w:r>
            <w:r w:rsidR="00DE39D8" w:rsidRPr="000E70BD">
              <w:rPr>
                <w:b/>
                <w:color w:val="FFFFFF" w:themeColor="background1"/>
                <w:sz w:val="28"/>
                <w:szCs w:val="28"/>
              </w:rPr>
              <w:t>я</w:t>
            </w:r>
          </w:p>
        </w:tc>
        <w:tc>
          <w:tcPr>
            <w:tcW w:w="480" w:type="pct"/>
            <w:shd w:val="clear" w:color="auto" w:fill="323E4F" w:themeFill="text2" w:themeFillShade="BF"/>
          </w:tcPr>
          <w:p w14:paraId="59A75171" w14:textId="77777777" w:rsidR="00DE39D8" w:rsidRPr="000E70BD" w:rsidRDefault="00DE39D8" w:rsidP="00BD0ABC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0E70BD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690C1E" w:rsidRPr="009955F8" w14:paraId="18FD90FB" w14:textId="77777777" w:rsidTr="00690C1E">
        <w:tc>
          <w:tcPr>
            <w:tcW w:w="477" w:type="pct"/>
            <w:shd w:val="clear" w:color="auto" w:fill="323E4F" w:themeFill="text2" w:themeFillShade="BF"/>
            <w:vAlign w:val="center"/>
          </w:tcPr>
          <w:p w14:paraId="3C9129D8" w14:textId="2678A4AE" w:rsidR="00690C1E" w:rsidRPr="000E70BD" w:rsidRDefault="00690C1E" w:rsidP="00690C1E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bookmarkStart w:id="17" w:name="_Hlk6919109"/>
            <w:r w:rsidRPr="00690C1E">
              <w:rPr>
                <w:b/>
                <w:color w:val="FFFFFF" w:themeColor="background1"/>
                <w:sz w:val="28"/>
                <w:lang w:val="en-US"/>
              </w:rPr>
              <w:t>A</w:t>
            </w:r>
          </w:p>
        </w:tc>
        <w:tc>
          <w:tcPr>
            <w:tcW w:w="2408" w:type="pct"/>
          </w:tcPr>
          <w:p w14:paraId="27FF1046" w14:textId="768D15AC" w:rsidR="00690C1E" w:rsidRPr="00690C1E" w:rsidRDefault="005838DD" w:rsidP="00690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5838DD">
              <w:rPr>
                <w:sz w:val="28"/>
                <w:szCs w:val="32"/>
              </w:rPr>
              <w:t>Комплекс инженерно-геодезических изысканий при строительстве</w:t>
            </w:r>
          </w:p>
        </w:tc>
        <w:tc>
          <w:tcPr>
            <w:tcW w:w="772" w:type="pct"/>
            <w:vAlign w:val="center"/>
          </w:tcPr>
          <w:p w14:paraId="7F201EE0" w14:textId="64D942F0" w:rsidR="00690C1E" w:rsidRPr="00A57DD8" w:rsidRDefault="006F4A85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862" w:type="pct"/>
            <w:vAlign w:val="center"/>
          </w:tcPr>
          <w:p w14:paraId="0E4D623A" w14:textId="71DAFC2B" w:rsidR="00690C1E" w:rsidRPr="0062707B" w:rsidRDefault="006F4A85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  <w:tc>
          <w:tcPr>
            <w:tcW w:w="480" w:type="pct"/>
            <w:vAlign w:val="center"/>
          </w:tcPr>
          <w:p w14:paraId="49BDFF72" w14:textId="5C32A420" w:rsidR="00690C1E" w:rsidRPr="0062707B" w:rsidRDefault="00690C1E" w:rsidP="00690C1E">
            <w:pPr>
              <w:jc w:val="center"/>
              <w:rPr>
                <w:b/>
                <w:sz w:val="28"/>
                <w:szCs w:val="28"/>
              </w:rPr>
            </w:pPr>
            <w:r w:rsidRPr="00690C1E">
              <w:rPr>
                <w:b/>
                <w:sz w:val="28"/>
                <w:szCs w:val="28"/>
                <w:lang w:val="en-US"/>
              </w:rPr>
              <w:t>5</w:t>
            </w:r>
            <w:r w:rsidR="006F4A85">
              <w:rPr>
                <w:b/>
                <w:sz w:val="28"/>
                <w:szCs w:val="28"/>
              </w:rPr>
              <w:t>0</w:t>
            </w:r>
          </w:p>
        </w:tc>
      </w:tr>
      <w:tr w:rsidR="00690C1E" w:rsidRPr="009955F8" w14:paraId="3ECF5DF8" w14:textId="77777777" w:rsidTr="00690C1E">
        <w:tc>
          <w:tcPr>
            <w:tcW w:w="477" w:type="pct"/>
            <w:shd w:val="clear" w:color="auto" w:fill="323E4F" w:themeFill="text2" w:themeFillShade="BF"/>
            <w:vAlign w:val="center"/>
          </w:tcPr>
          <w:p w14:paraId="52AFBB7C" w14:textId="25993990" w:rsidR="00690C1E" w:rsidRPr="000E70BD" w:rsidRDefault="00690C1E" w:rsidP="00690C1E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690C1E">
              <w:rPr>
                <w:b/>
                <w:color w:val="FFFFFF" w:themeColor="background1"/>
                <w:sz w:val="28"/>
                <w:lang w:val="en-US"/>
              </w:rPr>
              <w:t>B</w:t>
            </w:r>
          </w:p>
        </w:tc>
        <w:tc>
          <w:tcPr>
            <w:tcW w:w="2408" w:type="pct"/>
          </w:tcPr>
          <w:p w14:paraId="3AB856C5" w14:textId="3BFB3B7B" w:rsidR="00690C1E" w:rsidRPr="00690C1E" w:rsidRDefault="00690C1E" w:rsidP="00690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690C1E">
              <w:rPr>
                <w:color w:val="000000"/>
                <w:sz w:val="28"/>
                <w:szCs w:val="26"/>
              </w:rPr>
              <w:t>Обработка материалов инженерно-геодезических изысканий в офисном программном обеспечении</w:t>
            </w:r>
          </w:p>
        </w:tc>
        <w:tc>
          <w:tcPr>
            <w:tcW w:w="772" w:type="pct"/>
            <w:vAlign w:val="center"/>
          </w:tcPr>
          <w:p w14:paraId="4CE58B6C" w14:textId="073C2F0B" w:rsidR="00690C1E" w:rsidRPr="0062707B" w:rsidRDefault="0062707B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2" w:type="pct"/>
            <w:vAlign w:val="center"/>
          </w:tcPr>
          <w:p w14:paraId="1D228F7E" w14:textId="633CDE9C" w:rsidR="00690C1E" w:rsidRPr="0062707B" w:rsidRDefault="00690C1E" w:rsidP="00690C1E">
            <w:pPr>
              <w:jc w:val="center"/>
              <w:rPr>
                <w:b/>
                <w:sz w:val="28"/>
                <w:szCs w:val="28"/>
              </w:rPr>
            </w:pPr>
            <w:r w:rsidRPr="00690C1E">
              <w:rPr>
                <w:b/>
                <w:sz w:val="28"/>
                <w:szCs w:val="28"/>
                <w:lang w:val="en-US"/>
              </w:rPr>
              <w:t>1</w:t>
            </w:r>
            <w:r w:rsidR="00F462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0" w:type="pct"/>
            <w:vAlign w:val="center"/>
          </w:tcPr>
          <w:p w14:paraId="51E7A5C5" w14:textId="56507F58" w:rsidR="00690C1E" w:rsidRPr="0062707B" w:rsidRDefault="0062707B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62E8">
              <w:rPr>
                <w:b/>
                <w:sz w:val="28"/>
                <w:szCs w:val="28"/>
              </w:rPr>
              <w:t>6</w:t>
            </w:r>
          </w:p>
        </w:tc>
      </w:tr>
      <w:tr w:rsidR="00690C1E" w:rsidRPr="009955F8" w14:paraId="6B1A555A" w14:textId="77777777" w:rsidTr="00690C1E">
        <w:tc>
          <w:tcPr>
            <w:tcW w:w="477" w:type="pct"/>
            <w:shd w:val="clear" w:color="auto" w:fill="323E4F" w:themeFill="text2" w:themeFillShade="BF"/>
            <w:vAlign w:val="center"/>
          </w:tcPr>
          <w:p w14:paraId="3454C00C" w14:textId="5B398C34" w:rsidR="00690C1E" w:rsidRPr="000E70BD" w:rsidRDefault="00690C1E" w:rsidP="00690C1E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690C1E">
              <w:rPr>
                <w:b/>
                <w:color w:val="FFFFFF" w:themeColor="background1"/>
                <w:sz w:val="28"/>
                <w:lang w:val="en-US"/>
              </w:rPr>
              <w:t>C</w:t>
            </w:r>
          </w:p>
        </w:tc>
        <w:tc>
          <w:tcPr>
            <w:tcW w:w="2408" w:type="pct"/>
          </w:tcPr>
          <w:p w14:paraId="325854BE" w14:textId="2F24C23C" w:rsidR="00690C1E" w:rsidRPr="00690C1E" w:rsidRDefault="00690C1E" w:rsidP="00690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690C1E">
              <w:rPr>
                <w:color w:val="000000"/>
                <w:sz w:val="28"/>
                <w:szCs w:val="26"/>
              </w:rPr>
              <w:t xml:space="preserve">Роботизированные технологии TPS </w:t>
            </w:r>
            <w:proofErr w:type="spellStart"/>
            <w:r w:rsidRPr="00690C1E">
              <w:rPr>
                <w:color w:val="000000"/>
                <w:sz w:val="28"/>
                <w:szCs w:val="26"/>
              </w:rPr>
              <w:t>Hi</w:t>
            </w:r>
            <w:r w:rsidR="00915794">
              <w:rPr>
                <w:color w:val="000000"/>
                <w:sz w:val="28"/>
                <w:szCs w:val="26"/>
                <w:lang w:val="en-US"/>
              </w:rPr>
              <w:t>gh</w:t>
            </w:r>
            <w:proofErr w:type="spellEnd"/>
            <w:r w:rsidRPr="00690C1E">
              <w:rPr>
                <w:color w:val="000000"/>
                <w:sz w:val="28"/>
                <w:szCs w:val="26"/>
              </w:rPr>
              <w:t>-</w:t>
            </w:r>
            <w:r w:rsidR="00915794">
              <w:rPr>
                <w:color w:val="000000"/>
                <w:sz w:val="28"/>
                <w:szCs w:val="26"/>
                <w:lang w:val="en-US"/>
              </w:rPr>
              <w:t>e</w:t>
            </w:r>
            <w:proofErr w:type="spellStart"/>
            <w:r w:rsidRPr="00690C1E">
              <w:rPr>
                <w:color w:val="000000"/>
                <w:sz w:val="28"/>
                <w:szCs w:val="26"/>
              </w:rPr>
              <w:t>nd</w:t>
            </w:r>
            <w:proofErr w:type="spellEnd"/>
          </w:p>
        </w:tc>
        <w:tc>
          <w:tcPr>
            <w:tcW w:w="772" w:type="pct"/>
            <w:vAlign w:val="center"/>
          </w:tcPr>
          <w:p w14:paraId="01B7C256" w14:textId="18656932" w:rsidR="00690C1E" w:rsidRPr="0062707B" w:rsidRDefault="0062707B" w:rsidP="0062707B">
            <w:pPr>
              <w:jc w:val="center"/>
              <w:rPr>
                <w:b/>
              </w:rPr>
            </w:pPr>
            <w:r w:rsidRPr="0062707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62" w:type="pct"/>
            <w:vAlign w:val="center"/>
          </w:tcPr>
          <w:p w14:paraId="01A71165" w14:textId="7F026797" w:rsidR="00690C1E" w:rsidRPr="0062707B" w:rsidRDefault="0062707B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480" w:type="pct"/>
            <w:vAlign w:val="center"/>
          </w:tcPr>
          <w:p w14:paraId="0153135C" w14:textId="47916EAB" w:rsidR="00690C1E" w:rsidRPr="002E7D21" w:rsidRDefault="00690C1E" w:rsidP="00690C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C1E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690C1E" w:rsidRPr="009955F8" w14:paraId="03CE8BD3" w14:textId="77777777" w:rsidTr="00690C1E">
        <w:tc>
          <w:tcPr>
            <w:tcW w:w="477" w:type="pct"/>
            <w:shd w:val="clear" w:color="auto" w:fill="323E4F" w:themeFill="text2" w:themeFillShade="BF"/>
            <w:vAlign w:val="center"/>
          </w:tcPr>
          <w:p w14:paraId="6C495FD3" w14:textId="4DACB761" w:rsidR="00690C1E" w:rsidRPr="000E70BD" w:rsidRDefault="00690C1E" w:rsidP="00690C1E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690C1E">
              <w:rPr>
                <w:b/>
                <w:color w:val="FFFFFF" w:themeColor="background1"/>
                <w:sz w:val="28"/>
                <w:lang w:val="en-US"/>
              </w:rPr>
              <w:t>D</w:t>
            </w:r>
          </w:p>
        </w:tc>
        <w:tc>
          <w:tcPr>
            <w:tcW w:w="2408" w:type="pct"/>
          </w:tcPr>
          <w:p w14:paraId="55EE16EA" w14:textId="0BC4E9F4" w:rsidR="00690C1E" w:rsidRPr="00690C1E" w:rsidRDefault="00690C1E" w:rsidP="00690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690C1E">
              <w:rPr>
                <w:color w:val="000000"/>
                <w:sz w:val="28"/>
                <w:szCs w:val="26"/>
              </w:rPr>
              <w:t>Геодезические спутниковые (GNSS) технологии</w:t>
            </w:r>
          </w:p>
        </w:tc>
        <w:tc>
          <w:tcPr>
            <w:tcW w:w="772" w:type="pct"/>
            <w:vAlign w:val="center"/>
          </w:tcPr>
          <w:p w14:paraId="29F1F330" w14:textId="36F97917" w:rsidR="00690C1E" w:rsidRPr="0062707B" w:rsidRDefault="0062707B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62" w:type="pct"/>
            <w:vAlign w:val="center"/>
          </w:tcPr>
          <w:p w14:paraId="420B4CA8" w14:textId="50A0B45E" w:rsidR="00690C1E" w:rsidRPr="0062707B" w:rsidRDefault="0062707B" w:rsidP="00690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480" w:type="pct"/>
            <w:vAlign w:val="center"/>
          </w:tcPr>
          <w:p w14:paraId="4688A92A" w14:textId="262F8855" w:rsidR="00690C1E" w:rsidRPr="00CE5DE5" w:rsidRDefault="00690C1E" w:rsidP="00690C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C1E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bookmarkEnd w:id="17"/>
      <w:tr w:rsidR="00950BB6" w:rsidRPr="009955F8" w14:paraId="6A7AF6B9" w14:textId="77777777" w:rsidTr="00690C1E">
        <w:tc>
          <w:tcPr>
            <w:tcW w:w="477" w:type="pct"/>
            <w:shd w:val="clear" w:color="auto" w:fill="323E4F" w:themeFill="text2" w:themeFillShade="BF"/>
            <w:vAlign w:val="center"/>
          </w:tcPr>
          <w:p w14:paraId="63538342" w14:textId="1BF54653" w:rsidR="00950BB6" w:rsidRPr="00690C1E" w:rsidRDefault="00950BB6" w:rsidP="00950BB6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lang w:val="en-US"/>
              </w:rPr>
              <w:t>E</w:t>
            </w:r>
          </w:p>
        </w:tc>
        <w:tc>
          <w:tcPr>
            <w:tcW w:w="2408" w:type="pct"/>
          </w:tcPr>
          <w:p w14:paraId="15DF678D" w14:textId="3A3B7BEA" w:rsidR="00950BB6" w:rsidRPr="00950BB6" w:rsidRDefault="00950BB6" w:rsidP="00950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6"/>
              </w:rPr>
            </w:pPr>
            <w:r w:rsidRPr="00950BB6">
              <w:rPr>
                <w:color w:val="000000" w:themeColor="text1"/>
                <w:sz w:val="28"/>
                <w:szCs w:val="28"/>
                <w:lang w:val="en-US"/>
              </w:rPr>
              <w:t>Future skills in Surveying</w:t>
            </w:r>
          </w:p>
        </w:tc>
        <w:tc>
          <w:tcPr>
            <w:tcW w:w="772" w:type="pct"/>
            <w:vAlign w:val="center"/>
          </w:tcPr>
          <w:p w14:paraId="36944744" w14:textId="6C4B018F" w:rsidR="00950BB6" w:rsidRPr="006F4A85" w:rsidRDefault="006F4A85" w:rsidP="00950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62" w:type="pct"/>
            <w:vAlign w:val="center"/>
          </w:tcPr>
          <w:p w14:paraId="717EDAA2" w14:textId="243D370E" w:rsidR="00950BB6" w:rsidRDefault="006F4A85" w:rsidP="00950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480" w:type="pct"/>
            <w:vAlign w:val="center"/>
          </w:tcPr>
          <w:p w14:paraId="2A967E60" w14:textId="5B75CAB5" w:rsidR="00950BB6" w:rsidRPr="006F4A85" w:rsidRDefault="006F4A85" w:rsidP="00950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0BB6" w:rsidRPr="009955F8" w14:paraId="150D183E" w14:textId="77777777" w:rsidTr="00690C1E">
        <w:tc>
          <w:tcPr>
            <w:tcW w:w="477" w:type="pct"/>
            <w:shd w:val="clear" w:color="auto" w:fill="323E4F" w:themeFill="text2" w:themeFillShade="BF"/>
            <w:vAlign w:val="center"/>
          </w:tcPr>
          <w:p w14:paraId="25D6CFC8" w14:textId="49D95CDF" w:rsidR="00950BB6" w:rsidRPr="000E70BD" w:rsidRDefault="00950BB6" w:rsidP="00950BB6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690C1E">
              <w:rPr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2408" w:type="pct"/>
          </w:tcPr>
          <w:p w14:paraId="3CEDF2FD" w14:textId="29DFF6D0" w:rsidR="00950BB6" w:rsidRPr="00690C1E" w:rsidRDefault="00950BB6" w:rsidP="00950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772" w:type="pct"/>
            <w:vAlign w:val="center"/>
          </w:tcPr>
          <w:p w14:paraId="0F8FAAC1" w14:textId="761577BB" w:rsidR="00950BB6" w:rsidRPr="00AA79C1" w:rsidRDefault="00950BB6" w:rsidP="00950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2" w:type="pct"/>
            <w:vAlign w:val="center"/>
          </w:tcPr>
          <w:p w14:paraId="15967599" w14:textId="4AA6590D" w:rsidR="00950BB6" w:rsidRPr="00AA79C1" w:rsidRDefault="00950BB6" w:rsidP="00950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80" w:type="pct"/>
            <w:vAlign w:val="center"/>
          </w:tcPr>
          <w:p w14:paraId="482A2CFF" w14:textId="09FF014F" w:rsidR="00950BB6" w:rsidRPr="00CE5DE5" w:rsidRDefault="00950BB6" w:rsidP="00950B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C1E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14:paraId="3FB8D060" w14:textId="77777777" w:rsidR="00DE39D8" w:rsidRPr="00A57976" w:rsidRDefault="00AA2B8A" w:rsidP="00921E4C">
      <w:pPr>
        <w:pStyle w:val="-2"/>
        <w:ind w:firstLine="709"/>
        <w:rPr>
          <w:rFonts w:ascii="Times New Roman" w:hAnsi="Times New Roman"/>
          <w:szCs w:val="28"/>
        </w:rPr>
      </w:pPr>
      <w:bookmarkStart w:id="18" w:name="_Toc39085790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5263D24A" w14:textId="77777777" w:rsidR="005574E1" w:rsidRDefault="00DE39D8" w:rsidP="005574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Оценка </w:t>
      </w:r>
      <w:r w:rsidR="000A1F96">
        <w:rPr>
          <w:sz w:val="28"/>
          <w:szCs w:val="28"/>
        </w:rPr>
        <w:t>К</w:t>
      </w:r>
      <w:r w:rsidRPr="00A57976">
        <w:rPr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sz w:val="28"/>
          <w:szCs w:val="28"/>
        </w:rPr>
        <w:t xml:space="preserve"> (модулях)</w:t>
      </w:r>
      <w:r w:rsidRPr="00A57976">
        <w:rPr>
          <w:sz w:val="28"/>
          <w:szCs w:val="28"/>
        </w:rPr>
        <w:t>:</w:t>
      </w:r>
    </w:p>
    <w:p w14:paraId="0CAF0FF7" w14:textId="4653F7D5" w:rsidR="004E5C6C" w:rsidRPr="004E5C6C" w:rsidRDefault="004E5C6C" w:rsidP="004E5C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5C6C">
        <w:rPr>
          <w:sz w:val="28"/>
          <w:szCs w:val="28"/>
        </w:rPr>
        <w:t>A</w:t>
      </w:r>
      <w:r w:rsidR="00EB165E">
        <w:rPr>
          <w:sz w:val="28"/>
          <w:szCs w:val="28"/>
        </w:rPr>
        <w:t xml:space="preserve">1. </w:t>
      </w:r>
      <w:r w:rsidR="00EB165E" w:rsidRPr="00EB165E">
        <w:rPr>
          <w:sz w:val="28"/>
          <w:szCs w:val="28"/>
        </w:rPr>
        <w:t>Геодезические работы при проектировании</w:t>
      </w:r>
      <w:r w:rsidR="00EB165E">
        <w:rPr>
          <w:sz w:val="28"/>
          <w:szCs w:val="28"/>
        </w:rPr>
        <w:t>.</w:t>
      </w:r>
    </w:p>
    <w:p w14:paraId="73CD4819" w14:textId="0C119587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B16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Вынос проекта в натуру и выполнение тригонометрического нивелирования вершин</w:t>
      </w:r>
      <w:r>
        <w:rPr>
          <w:sz w:val="28"/>
          <w:szCs w:val="28"/>
        </w:rPr>
        <w:t>.</w:t>
      </w:r>
    </w:p>
    <w:p w14:paraId="4EC622FC" w14:textId="19A2252D" w:rsidR="00EB165E" w:rsidRP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B165E">
        <w:rPr>
          <w:sz w:val="28"/>
          <w:szCs w:val="28"/>
        </w:rPr>
        <w:t>3. Навыки обращения с оборудованием и аксессуарами</w:t>
      </w:r>
      <w:r>
        <w:rPr>
          <w:sz w:val="28"/>
          <w:szCs w:val="28"/>
        </w:rPr>
        <w:t>.</w:t>
      </w:r>
    </w:p>
    <w:p w14:paraId="16BE0A81" w14:textId="7C78ED9C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B165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Навыки работы в системе КРЕДО ОБЪЕМЫ при расчёте объемов земляных работ</w:t>
      </w:r>
      <w:r>
        <w:rPr>
          <w:sz w:val="28"/>
          <w:szCs w:val="28"/>
        </w:rPr>
        <w:t>.</w:t>
      </w:r>
    </w:p>
    <w:p w14:paraId="60928143" w14:textId="464077B4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B16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Обработка материалов ИГИ в системе КРЕДО ТОПОГРАФ</w:t>
      </w:r>
      <w:r>
        <w:rPr>
          <w:sz w:val="28"/>
          <w:szCs w:val="28"/>
        </w:rPr>
        <w:t>.</w:t>
      </w:r>
    </w:p>
    <w:p w14:paraId="470D51E8" w14:textId="323CFBF3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B16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Выполнение топографической съемки участка</w:t>
      </w:r>
      <w:r>
        <w:rPr>
          <w:sz w:val="28"/>
          <w:szCs w:val="28"/>
        </w:rPr>
        <w:t>.</w:t>
      </w:r>
    </w:p>
    <w:p w14:paraId="628DAC42" w14:textId="689A5EA9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B16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Выполнение разбивочных работ роботизированным тахеометром</w:t>
      </w:r>
      <w:r>
        <w:rPr>
          <w:sz w:val="28"/>
          <w:szCs w:val="28"/>
        </w:rPr>
        <w:t>.</w:t>
      </w:r>
    </w:p>
    <w:p w14:paraId="5C52A302" w14:textId="052E5AE1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r w:rsidRPr="00EB16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Навыки вычисления объема склада щебня</w:t>
      </w:r>
      <w:r>
        <w:rPr>
          <w:sz w:val="28"/>
          <w:szCs w:val="28"/>
        </w:rPr>
        <w:t>.</w:t>
      </w:r>
    </w:p>
    <w:p w14:paraId="57FF7598" w14:textId="5E612947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B165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B165E">
        <w:rPr>
          <w:sz w:val="28"/>
          <w:szCs w:val="28"/>
        </w:rPr>
        <w:t xml:space="preserve"> Навыки обращения с оборудованием и аксессуарами</w:t>
      </w:r>
      <w:r>
        <w:rPr>
          <w:sz w:val="28"/>
          <w:szCs w:val="28"/>
        </w:rPr>
        <w:t>.</w:t>
      </w:r>
    </w:p>
    <w:p w14:paraId="2B675144" w14:textId="578ED162" w:rsidR="00EB165E" w:rsidRDefault="00EB165E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B165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B165E">
        <w:rPr>
          <w:sz w:val="28"/>
          <w:szCs w:val="28"/>
        </w:rPr>
        <w:t>Навыки выполнения разбивочных работ с помощью GNSS-оборудования</w:t>
      </w:r>
      <w:r>
        <w:rPr>
          <w:sz w:val="28"/>
          <w:szCs w:val="28"/>
        </w:rPr>
        <w:t>.</w:t>
      </w:r>
    </w:p>
    <w:p w14:paraId="1D0382BB" w14:textId="32F50F31" w:rsidR="00AB76A5" w:rsidRPr="00AB76A5" w:rsidRDefault="00AB76A5" w:rsidP="00EB1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146D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A6269">
        <w:rPr>
          <w:sz w:val="28"/>
          <w:szCs w:val="28"/>
        </w:rPr>
        <w:t>Технологии н</w:t>
      </w:r>
      <w:r w:rsidR="00B146D0">
        <w:rPr>
          <w:sz w:val="28"/>
          <w:szCs w:val="28"/>
        </w:rPr>
        <w:t>аземно</w:t>
      </w:r>
      <w:r w:rsidR="000A6269">
        <w:rPr>
          <w:sz w:val="28"/>
          <w:szCs w:val="28"/>
        </w:rPr>
        <w:t xml:space="preserve">го </w:t>
      </w:r>
      <w:r w:rsidR="00B146D0">
        <w:rPr>
          <w:sz w:val="28"/>
          <w:szCs w:val="28"/>
        </w:rPr>
        <w:t xml:space="preserve">лазерного </w:t>
      </w:r>
      <w:r w:rsidR="000A6269">
        <w:rPr>
          <w:sz w:val="28"/>
          <w:szCs w:val="28"/>
        </w:rPr>
        <w:t>сканирования.</w:t>
      </w:r>
    </w:p>
    <w:p w14:paraId="587D0EB3" w14:textId="088E1B9E" w:rsidR="00DE39D8" w:rsidRPr="0002022D" w:rsidRDefault="00AA2B8A" w:rsidP="005574E1">
      <w:pPr>
        <w:pStyle w:val="-2"/>
        <w:ind w:firstLine="709"/>
        <w:rPr>
          <w:rFonts w:ascii="Times New Roman" w:hAnsi="Times New Roman"/>
          <w:szCs w:val="28"/>
        </w:rPr>
      </w:pPr>
      <w:bookmarkStart w:id="19" w:name="_Toc39085791"/>
      <w:r w:rsidRPr="0002022D">
        <w:rPr>
          <w:rFonts w:ascii="Times New Roman" w:hAnsi="Times New Roman"/>
          <w:szCs w:val="28"/>
        </w:rPr>
        <w:t xml:space="preserve">4.9. </w:t>
      </w:r>
      <w:r w:rsidR="00DE39D8" w:rsidRPr="0002022D">
        <w:rPr>
          <w:rFonts w:ascii="Times New Roman" w:hAnsi="Times New Roman"/>
          <w:szCs w:val="28"/>
        </w:rPr>
        <w:t>РЕГЛАМЕНТ ОЦЕНКИ</w:t>
      </w:r>
      <w:bookmarkEnd w:id="19"/>
    </w:p>
    <w:p w14:paraId="50A9D3F3" w14:textId="77777777" w:rsidR="00DE39D8" w:rsidRPr="0002022D" w:rsidRDefault="00DE39D8" w:rsidP="00A57976">
      <w:pPr>
        <w:spacing w:line="360" w:lineRule="auto"/>
        <w:ind w:firstLine="709"/>
        <w:jc w:val="both"/>
        <w:rPr>
          <w:sz w:val="28"/>
          <w:szCs w:val="28"/>
        </w:rPr>
      </w:pPr>
      <w:r w:rsidRPr="0002022D"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02022D">
        <w:rPr>
          <w:sz w:val="28"/>
          <w:szCs w:val="28"/>
        </w:rPr>
        <w:t>бя как минимум одного опытного э</w:t>
      </w:r>
      <w:r w:rsidRPr="0002022D">
        <w:rPr>
          <w:sz w:val="28"/>
          <w:szCs w:val="28"/>
        </w:rPr>
        <w:t>ксперта. Эксперт не оценивает участника из своей организации.</w:t>
      </w:r>
    </w:p>
    <w:p w14:paraId="3BFCA328" w14:textId="48EA0A50" w:rsidR="006B2A16" w:rsidRDefault="006B2A16" w:rsidP="005F21CD">
      <w:pPr>
        <w:spacing w:line="360" w:lineRule="auto"/>
        <w:ind w:firstLine="709"/>
        <w:jc w:val="both"/>
        <w:rPr>
          <w:sz w:val="28"/>
          <w:szCs w:val="28"/>
        </w:rPr>
      </w:pPr>
      <w:r w:rsidRPr="0002022D">
        <w:rPr>
          <w:sz w:val="28"/>
          <w:szCs w:val="28"/>
        </w:rPr>
        <w:t xml:space="preserve">После завершения оценок или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</w:t>
      </w:r>
      <w:r w:rsidR="005F21CD">
        <w:rPr>
          <w:sz w:val="28"/>
          <w:szCs w:val="28"/>
        </w:rPr>
        <w:t xml:space="preserve">Конкурсанты не получают доступ к детальной схеме оценки. </w:t>
      </w:r>
      <w:r w:rsidRPr="0002022D">
        <w:rPr>
          <w:sz w:val="28"/>
          <w:szCs w:val="28"/>
        </w:rPr>
        <w:t>Должна быть обеспечена сохранность ведомостей и невозможность доступа к ним неавторизованных для этого лиц.</w:t>
      </w:r>
    </w:p>
    <w:p w14:paraId="30A82C4B" w14:textId="34FA386D" w:rsidR="00650DD3" w:rsidRPr="0002022D" w:rsidRDefault="00650DD3" w:rsidP="00136C6D">
      <w:pPr>
        <w:spacing w:line="360" w:lineRule="auto"/>
        <w:ind w:firstLine="708"/>
        <w:jc w:val="both"/>
        <w:rPr>
          <w:sz w:val="28"/>
          <w:szCs w:val="28"/>
        </w:rPr>
      </w:pPr>
      <w:r w:rsidRPr="0002022D">
        <w:rPr>
          <w:sz w:val="28"/>
          <w:szCs w:val="28"/>
        </w:rPr>
        <w:t>Объяснения вычета баллов (полн</w:t>
      </w:r>
      <w:r w:rsidR="0097104F">
        <w:rPr>
          <w:sz w:val="28"/>
          <w:szCs w:val="28"/>
        </w:rPr>
        <w:t>ый</w:t>
      </w:r>
      <w:r w:rsidRPr="0002022D">
        <w:rPr>
          <w:sz w:val="28"/>
          <w:szCs w:val="28"/>
        </w:rPr>
        <w:t xml:space="preserve"> </w:t>
      </w:r>
      <w:r w:rsidR="0097104F">
        <w:rPr>
          <w:sz w:val="28"/>
          <w:szCs w:val="28"/>
        </w:rPr>
        <w:t>вычет</w:t>
      </w:r>
      <w:r w:rsidRPr="0002022D">
        <w:rPr>
          <w:sz w:val="28"/>
          <w:szCs w:val="28"/>
        </w:rPr>
        <w:t xml:space="preserve"> баллов по модулям):</w:t>
      </w:r>
    </w:p>
    <w:p w14:paraId="36200BE8" w14:textId="196FAA6D" w:rsidR="00650DD3" w:rsidRPr="0002022D" w:rsidRDefault="008B751A" w:rsidP="00660E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 xml:space="preserve">За </w:t>
      </w:r>
      <w:r w:rsidR="00650DD3" w:rsidRPr="0002022D">
        <w:rPr>
          <w:sz w:val="28"/>
          <w:szCs w:val="28"/>
        </w:rPr>
        <w:t xml:space="preserve">пользование функцией </w:t>
      </w:r>
      <w:r w:rsidRPr="0002022D">
        <w:rPr>
          <w:sz w:val="28"/>
          <w:szCs w:val="28"/>
        </w:rPr>
        <w:t>«</w:t>
      </w:r>
      <w:r w:rsidR="00AE59F6">
        <w:rPr>
          <w:sz w:val="28"/>
          <w:szCs w:val="28"/>
        </w:rPr>
        <w:t>лазерный целе</w:t>
      </w:r>
      <w:r w:rsidR="00650DD3" w:rsidRPr="0002022D">
        <w:rPr>
          <w:sz w:val="28"/>
          <w:szCs w:val="28"/>
        </w:rPr>
        <w:t>указател</w:t>
      </w:r>
      <w:r w:rsidR="00AE59F6">
        <w:rPr>
          <w:sz w:val="28"/>
          <w:szCs w:val="28"/>
        </w:rPr>
        <w:t>ь</w:t>
      </w:r>
      <w:r w:rsidRPr="0002022D">
        <w:rPr>
          <w:sz w:val="28"/>
          <w:szCs w:val="28"/>
        </w:rPr>
        <w:t>»</w:t>
      </w:r>
      <w:r w:rsidR="00650DD3" w:rsidRPr="0002022D">
        <w:rPr>
          <w:sz w:val="28"/>
          <w:szCs w:val="28"/>
        </w:rPr>
        <w:t xml:space="preserve"> на электронн</w:t>
      </w:r>
      <w:r w:rsidR="001751D9">
        <w:rPr>
          <w:sz w:val="28"/>
          <w:szCs w:val="28"/>
        </w:rPr>
        <w:t>ых</w:t>
      </w:r>
      <w:r w:rsidR="00650DD3" w:rsidRPr="0002022D">
        <w:rPr>
          <w:sz w:val="28"/>
          <w:szCs w:val="28"/>
        </w:rPr>
        <w:t xml:space="preserve"> тахеометр</w:t>
      </w:r>
      <w:r w:rsidR="001751D9">
        <w:rPr>
          <w:sz w:val="28"/>
          <w:szCs w:val="28"/>
        </w:rPr>
        <w:t xml:space="preserve">ах </w:t>
      </w:r>
      <w:r w:rsidR="0066024D">
        <w:rPr>
          <w:sz w:val="28"/>
          <w:szCs w:val="28"/>
        </w:rPr>
        <w:t>во всех модулях КЗ</w:t>
      </w:r>
      <w:r w:rsidR="00AE59F6">
        <w:rPr>
          <w:sz w:val="28"/>
          <w:szCs w:val="28"/>
        </w:rPr>
        <w:t xml:space="preserve"> за исключение</w:t>
      </w:r>
      <w:r w:rsidR="00D337E9">
        <w:rPr>
          <w:sz w:val="28"/>
          <w:szCs w:val="28"/>
        </w:rPr>
        <w:t>м</w:t>
      </w:r>
      <w:r w:rsidR="00AE59F6">
        <w:rPr>
          <w:sz w:val="28"/>
          <w:szCs w:val="28"/>
        </w:rPr>
        <w:t xml:space="preserve"> третьего задания </w:t>
      </w:r>
      <w:r w:rsidR="00D337E9">
        <w:rPr>
          <w:sz w:val="28"/>
          <w:szCs w:val="28"/>
        </w:rPr>
        <w:t xml:space="preserve">Модуля </w:t>
      </w:r>
      <w:r w:rsidR="00D337E9">
        <w:rPr>
          <w:sz w:val="28"/>
          <w:szCs w:val="28"/>
          <w:lang w:val="en-US"/>
        </w:rPr>
        <w:t>C</w:t>
      </w:r>
      <w:r w:rsidR="0066024D">
        <w:rPr>
          <w:sz w:val="28"/>
          <w:szCs w:val="28"/>
        </w:rPr>
        <w:t>;</w:t>
      </w:r>
    </w:p>
    <w:p w14:paraId="672FCA61" w14:textId="6F8F6338" w:rsidR="001751D9" w:rsidRPr="0066024D" w:rsidRDefault="008B751A" w:rsidP="0066024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 xml:space="preserve">За </w:t>
      </w:r>
      <w:r w:rsidR="00650DD3" w:rsidRPr="0002022D">
        <w:rPr>
          <w:sz w:val="28"/>
          <w:szCs w:val="28"/>
        </w:rPr>
        <w:t>перебивание коль</w:t>
      </w:r>
      <w:r w:rsidRPr="0002022D">
        <w:rPr>
          <w:sz w:val="28"/>
          <w:szCs w:val="28"/>
        </w:rPr>
        <w:t>ев</w:t>
      </w:r>
      <w:r w:rsidR="00650DD3" w:rsidRPr="0002022D">
        <w:rPr>
          <w:sz w:val="28"/>
          <w:szCs w:val="28"/>
        </w:rPr>
        <w:t xml:space="preserve"> </w:t>
      </w:r>
      <w:r w:rsidR="001751D9">
        <w:rPr>
          <w:sz w:val="28"/>
          <w:szCs w:val="28"/>
        </w:rPr>
        <w:t xml:space="preserve">во всех модулях КЗ у всех возрастных групп. </w:t>
      </w:r>
      <w:r w:rsidR="00DB365D" w:rsidRPr="0002022D">
        <w:rPr>
          <w:sz w:val="28"/>
          <w:szCs w:val="28"/>
        </w:rPr>
        <w:t>Кол вбивается</w:t>
      </w:r>
      <w:r w:rsidR="00650DD3" w:rsidRPr="0002022D">
        <w:rPr>
          <w:sz w:val="28"/>
          <w:szCs w:val="28"/>
        </w:rPr>
        <w:t xml:space="preserve"> один раз;</w:t>
      </w:r>
    </w:p>
    <w:p w14:paraId="691F3FAC" w14:textId="3D3D0EAC" w:rsidR="00650DD3" w:rsidRPr="0002022D" w:rsidRDefault="008B751A" w:rsidP="00660E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 xml:space="preserve">За выполнение </w:t>
      </w:r>
      <w:r w:rsidR="0066024D">
        <w:rPr>
          <w:sz w:val="28"/>
          <w:szCs w:val="28"/>
        </w:rPr>
        <w:t>разбивочных работ</w:t>
      </w:r>
      <w:r w:rsidRPr="0002022D">
        <w:rPr>
          <w:sz w:val="28"/>
          <w:szCs w:val="28"/>
        </w:rPr>
        <w:t xml:space="preserve"> на «глаз» (без тахеометра) </w:t>
      </w:r>
      <w:r w:rsidR="0066024D">
        <w:rPr>
          <w:sz w:val="28"/>
          <w:szCs w:val="28"/>
        </w:rPr>
        <w:t>во всех модулях КЗ</w:t>
      </w:r>
      <w:r w:rsidR="00650DD3" w:rsidRPr="0002022D">
        <w:rPr>
          <w:sz w:val="28"/>
          <w:szCs w:val="28"/>
        </w:rPr>
        <w:t>;</w:t>
      </w:r>
    </w:p>
    <w:p w14:paraId="30C0ECE3" w14:textId="3302617E" w:rsidR="008B751A" w:rsidRPr="0002022D" w:rsidRDefault="008B751A" w:rsidP="00660E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>За снятие отчетов</w:t>
      </w:r>
      <w:r w:rsidR="00BE58D6" w:rsidRPr="0002022D">
        <w:rPr>
          <w:sz w:val="28"/>
          <w:szCs w:val="28"/>
        </w:rPr>
        <w:t xml:space="preserve"> по миллиметровой стороне</w:t>
      </w:r>
      <w:r w:rsidRPr="0002022D">
        <w:rPr>
          <w:sz w:val="28"/>
          <w:szCs w:val="28"/>
        </w:rPr>
        <w:t xml:space="preserve"> нивелирной рейки. </w:t>
      </w:r>
      <w:r w:rsidR="00BE58D6" w:rsidRPr="0002022D">
        <w:rPr>
          <w:sz w:val="28"/>
          <w:szCs w:val="28"/>
        </w:rPr>
        <w:t>О</w:t>
      </w:r>
      <w:r w:rsidRPr="0002022D">
        <w:rPr>
          <w:sz w:val="28"/>
          <w:szCs w:val="28"/>
        </w:rPr>
        <w:t xml:space="preserve">тчеты </w:t>
      </w:r>
      <w:r w:rsidR="00BE58D6" w:rsidRPr="0002022D">
        <w:rPr>
          <w:sz w:val="28"/>
          <w:szCs w:val="28"/>
        </w:rPr>
        <w:t xml:space="preserve">необходимо снимать </w:t>
      </w:r>
      <w:r w:rsidRPr="0002022D">
        <w:rPr>
          <w:sz w:val="28"/>
          <w:szCs w:val="28"/>
        </w:rPr>
        <w:t xml:space="preserve">только по </w:t>
      </w:r>
      <w:r w:rsidR="00BE58D6" w:rsidRPr="0002022D">
        <w:rPr>
          <w:sz w:val="28"/>
          <w:szCs w:val="28"/>
        </w:rPr>
        <w:t>шашечной стороне рейки</w:t>
      </w:r>
      <w:r w:rsidR="0066024D">
        <w:rPr>
          <w:sz w:val="28"/>
          <w:szCs w:val="28"/>
        </w:rPr>
        <w:t xml:space="preserve"> (для Юниоров)</w:t>
      </w:r>
      <w:r w:rsidR="000074CA">
        <w:rPr>
          <w:sz w:val="28"/>
          <w:szCs w:val="28"/>
        </w:rPr>
        <w:t>;</w:t>
      </w:r>
    </w:p>
    <w:p w14:paraId="7550BC43" w14:textId="2FC24AF9" w:rsidR="006B3F7B" w:rsidRPr="0002022D" w:rsidRDefault="006B3F7B" w:rsidP="00660E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lastRenderedPageBreak/>
        <w:t xml:space="preserve">За </w:t>
      </w:r>
      <w:r w:rsidR="004104AB" w:rsidRPr="0002022D">
        <w:rPr>
          <w:sz w:val="28"/>
          <w:szCs w:val="28"/>
        </w:rPr>
        <w:t>медленное</w:t>
      </w:r>
      <w:r w:rsidRPr="0002022D">
        <w:rPr>
          <w:sz w:val="28"/>
          <w:szCs w:val="28"/>
        </w:rPr>
        <w:t xml:space="preserve"> качание вехи с призмой вперед/назад при разбивке роботизированным тахеометром</w:t>
      </w:r>
      <w:r w:rsidR="004104AB" w:rsidRPr="0002022D">
        <w:rPr>
          <w:sz w:val="28"/>
          <w:szCs w:val="28"/>
        </w:rPr>
        <w:t xml:space="preserve"> (разбивка без использования уровня)</w:t>
      </w:r>
      <w:r w:rsidR="0066024D">
        <w:rPr>
          <w:sz w:val="28"/>
          <w:szCs w:val="28"/>
        </w:rPr>
        <w:t>;</w:t>
      </w:r>
    </w:p>
    <w:p w14:paraId="1EB9646C" w14:textId="11DCF5FC" w:rsidR="004104AB" w:rsidRDefault="00162388" w:rsidP="00660E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>За съемку несуществующих объектов при выполнении топографической съемки с использованием классификатор</w:t>
      </w:r>
      <w:r w:rsidR="0096457E">
        <w:rPr>
          <w:sz w:val="28"/>
          <w:szCs w:val="28"/>
        </w:rPr>
        <w:t>ов</w:t>
      </w:r>
      <w:r w:rsidRPr="0002022D">
        <w:rPr>
          <w:sz w:val="28"/>
          <w:szCs w:val="28"/>
        </w:rPr>
        <w:t xml:space="preserve"> «КРЕДО»</w:t>
      </w:r>
      <w:r w:rsidR="000074CA">
        <w:rPr>
          <w:sz w:val="28"/>
          <w:szCs w:val="28"/>
        </w:rPr>
        <w:t>;</w:t>
      </w:r>
    </w:p>
    <w:p w14:paraId="2E27F8BC" w14:textId="6AC12AC2" w:rsidR="000A6789" w:rsidRPr="0002022D" w:rsidRDefault="000A6789" w:rsidP="00660E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создани</w:t>
      </w:r>
      <w:r w:rsidR="00700B57">
        <w:rPr>
          <w:sz w:val="28"/>
          <w:szCs w:val="28"/>
        </w:rPr>
        <w:t xml:space="preserve">е/использование несуществующих типов кодов </w:t>
      </w:r>
      <w:r w:rsidR="00700B57" w:rsidRPr="0002022D">
        <w:rPr>
          <w:sz w:val="28"/>
          <w:szCs w:val="28"/>
        </w:rPr>
        <w:t>классификатор</w:t>
      </w:r>
      <w:r w:rsidR="00700B57">
        <w:rPr>
          <w:sz w:val="28"/>
          <w:szCs w:val="28"/>
        </w:rPr>
        <w:t>ов</w:t>
      </w:r>
      <w:r w:rsidR="00700B57" w:rsidRPr="0002022D">
        <w:rPr>
          <w:sz w:val="28"/>
          <w:szCs w:val="28"/>
        </w:rPr>
        <w:t xml:space="preserve"> «КРЕДО»</w:t>
      </w:r>
      <w:r w:rsidR="000074CA">
        <w:rPr>
          <w:sz w:val="28"/>
          <w:szCs w:val="28"/>
        </w:rPr>
        <w:t>;</w:t>
      </w:r>
    </w:p>
    <w:p w14:paraId="540877DA" w14:textId="7586AC38" w:rsidR="00862A17" w:rsidRDefault="00862A17" w:rsidP="00862A1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использование мобильного телефона, гарнитуры</w:t>
      </w:r>
      <w:r w:rsidR="00225B6D">
        <w:rPr>
          <w:sz w:val="28"/>
          <w:szCs w:val="28"/>
        </w:rPr>
        <w:t xml:space="preserve"> и всех типов </w:t>
      </w:r>
      <w:r>
        <w:rPr>
          <w:sz w:val="28"/>
          <w:szCs w:val="28"/>
        </w:rPr>
        <w:t>наушников во время выполнения конкурсного задания</w:t>
      </w:r>
      <w:r w:rsidR="00AB162E">
        <w:rPr>
          <w:sz w:val="28"/>
          <w:szCs w:val="28"/>
        </w:rPr>
        <w:t>;</w:t>
      </w:r>
    </w:p>
    <w:p w14:paraId="540D5657" w14:textId="2780A0B6" w:rsidR="00862A17" w:rsidRDefault="00862A17" w:rsidP="00862A1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862A17">
        <w:rPr>
          <w:sz w:val="28"/>
          <w:szCs w:val="28"/>
        </w:rPr>
        <w:t xml:space="preserve">Для соблюдения равных условий конкурсантов во время выполнения модуля с использованием различных моделей </w:t>
      </w:r>
      <w:r w:rsidRPr="00862A17">
        <w:rPr>
          <w:sz w:val="28"/>
          <w:szCs w:val="28"/>
          <w:lang w:val="en-US"/>
        </w:rPr>
        <w:t>GNSS</w:t>
      </w:r>
      <w:r w:rsidR="00225B6D">
        <w:rPr>
          <w:sz w:val="28"/>
          <w:szCs w:val="28"/>
        </w:rPr>
        <w:t>-</w:t>
      </w:r>
      <w:r w:rsidRPr="00862A17">
        <w:rPr>
          <w:sz w:val="28"/>
          <w:szCs w:val="28"/>
        </w:rPr>
        <w:t>оборудования должна быть отключена функция «</w:t>
      </w:r>
      <w:r w:rsidR="00225B6D">
        <w:rPr>
          <w:sz w:val="28"/>
          <w:szCs w:val="28"/>
        </w:rPr>
        <w:t>к</w:t>
      </w:r>
      <w:r w:rsidRPr="00862A17">
        <w:rPr>
          <w:sz w:val="28"/>
          <w:szCs w:val="28"/>
        </w:rPr>
        <w:t xml:space="preserve">омпенсация угла наклона вехи». Если </w:t>
      </w:r>
      <w:r>
        <w:rPr>
          <w:sz w:val="28"/>
          <w:szCs w:val="28"/>
        </w:rPr>
        <w:t>будет зафиксирован факт использования данной функции</w:t>
      </w:r>
      <w:r w:rsidR="00B538AC">
        <w:rPr>
          <w:sz w:val="28"/>
          <w:szCs w:val="28"/>
        </w:rPr>
        <w:t xml:space="preserve">, эксперты должны произвести </w:t>
      </w:r>
      <w:r w:rsidR="00B538AC" w:rsidRPr="0002022D">
        <w:rPr>
          <w:sz w:val="28"/>
          <w:szCs w:val="28"/>
        </w:rPr>
        <w:t>полное обнуление баллов по модул</w:t>
      </w:r>
      <w:r w:rsidR="00B538AC">
        <w:rPr>
          <w:sz w:val="28"/>
          <w:szCs w:val="28"/>
        </w:rPr>
        <w:t>ю</w:t>
      </w:r>
      <w:r w:rsidR="00AB162E">
        <w:rPr>
          <w:sz w:val="28"/>
          <w:szCs w:val="28"/>
        </w:rPr>
        <w:t>;</w:t>
      </w:r>
    </w:p>
    <w:p w14:paraId="79F3347E" w14:textId="43633AE1" w:rsidR="00B11424" w:rsidRDefault="00C92A3D" w:rsidP="00B11424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="00B11424" w:rsidRPr="00B11424">
        <w:rPr>
          <w:rFonts w:ascii="Times New Roman" w:eastAsia="Times New Roman" w:hAnsi="Times New Roman"/>
          <w:sz w:val="28"/>
          <w:szCs w:val="28"/>
        </w:rPr>
        <w:t xml:space="preserve"> небрежное отношение</w:t>
      </w:r>
      <w:r w:rsidR="0071564E">
        <w:rPr>
          <w:rFonts w:ascii="Times New Roman" w:eastAsia="Times New Roman" w:hAnsi="Times New Roman"/>
          <w:sz w:val="28"/>
          <w:szCs w:val="28"/>
        </w:rPr>
        <w:t>,</w:t>
      </w:r>
      <w:r w:rsidR="00B11424" w:rsidRPr="00B11424">
        <w:rPr>
          <w:rFonts w:ascii="Times New Roman" w:eastAsia="Times New Roman" w:hAnsi="Times New Roman"/>
          <w:sz w:val="28"/>
          <w:szCs w:val="28"/>
        </w:rPr>
        <w:t xml:space="preserve"> </w:t>
      </w:r>
      <w:r w:rsidR="0071564E" w:rsidRPr="00B11424">
        <w:rPr>
          <w:rFonts w:ascii="Times New Roman" w:eastAsia="Times New Roman" w:hAnsi="Times New Roman"/>
          <w:sz w:val="28"/>
          <w:szCs w:val="28"/>
        </w:rPr>
        <w:t>повлекш</w:t>
      </w:r>
      <w:r w:rsidR="0071564E">
        <w:rPr>
          <w:rFonts w:ascii="Times New Roman" w:eastAsia="Times New Roman" w:hAnsi="Times New Roman"/>
          <w:sz w:val="28"/>
          <w:szCs w:val="28"/>
        </w:rPr>
        <w:t>ее</w:t>
      </w:r>
      <w:r w:rsidR="0071564E" w:rsidRPr="00B11424">
        <w:rPr>
          <w:rFonts w:ascii="Times New Roman" w:eastAsia="Times New Roman" w:hAnsi="Times New Roman"/>
          <w:sz w:val="28"/>
          <w:szCs w:val="28"/>
        </w:rPr>
        <w:t xml:space="preserve"> за собой </w:t>
      </w:r>
      <w:r w:rsidR="00AD7690">
        <w:rPr>
          <w:rFonts w:ascii="Times New Roman" w:eastAsia="Times New Roman" w:hAnsi="Times New Roman"/>
          <w:sz w:val="28"/>
          <w:szCs w:val="28"/>
        </w:rPr>
        <w:t xml:space="preserve">механические повреждения </w:t>
      </w:r>
      <w:r w:rsidR="00B11424" w:rsidRPr="00B11424">
        <w:rPr>
          <w:rFonts w:ascii="Times New Roman" w:eastAsia="Times New Roman" w:hAnsi="Times New Roman"/>
          <w:sz w:val="28"/>
          <w:szCs w:val="28"/>
        </w:rPr>
        <w:t>оборудовани</w:t>
      </w:r>
      <w:r w:rsidR="0071564E">
        <w:rPr>
          <w:rFonts w:ascii="Times New Roman" w:eastAsia="Times New Roman" w:hAnsi="Times New Roman"/>
          <w:sz w:val="28"/>
          <w:szCs w:val="28"/>
        </w:rPr>
        <w:t>я</w:t>
      </w:r>
      <w:r w:rsidR="00B11424" w:rsidRPr="00B11424">
        <w:rPr>
          <w:rFonts w:ascii="Times New Roman" w:eastAsia="Times New Roman" w:hAnsi="Times New Roman"/>
          <w:sz w:val="28"/>
          <w:szCs w:val="28"/>
        </w:rPr>
        <w:t xml:space="preserve"> и аксессуар</w:t>
      </w:r>
      <w:r w:rsidR="0071564E">
        <w:rPr>
          <w:rFonts w:ascii="Times New Roman" w:eastAsia="Times New Roman" w:hAnsi="Times New Roman"/>
          <w:sz w:val="28"/>
          <w:szCs w:val="28"/>
        </w:rPr>
        <w:t>ов</w:t>
      </w:r>
      <w:r w:rsidR="00B11424" w:rsidRPr="00B11424">
        <w:rPr>
          <w:rFonts w:ascii="Times New Roman" w:eastAsia="Times New Roman" w:hAnsi="Times New Roman"/>
          <w:sz w:val="28"/>
          <w:szCs w:val="28"/>
        </w:rPr>
        <w:t xml:space="preserve"> по вине конкурсант</w:t>
      </w:r>
      <w:r w:rsidR="0071564E">
        <w:rPr>
          <w:rFonts w:ascii="Times New Roman" w:eastAsia="Times New Roman" w:hAnsi="Times New Roman"/>
          <w:sz w:val="28"/>
          <w:szCs w:val="28"/>
        </w:rPr>
        <w:t>ов</w:t>
      </w:r>
      <w:r w:rsidR="00AB162E">
        <w:rPr>
          <w:rFonts w:ascii="Times New Roman" w:eastAsia="Times New Roman" w:hAnsi="Times New Roman"/>
          <w:sz w:val="28"/>
          <w:szCs w:val="28"/>
        </w:rPr>
        <w:t>;</w:t>
      </w:r>
    </w:p>
    <w:p w14:paraId="16911EF9" w14:textId="56708960" w:rsidR="00D25E12" w:rsidRDefault="00D25E12" w:rsidP="00B11424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форматирование внутренней/системной памяти инструментов во всех модул</w:t>
      </w:r>
      <w:r w:rsidR="006A4454">
        <w:rPr>
          <w:rFonts w:ascii="Times New Roman" w:eastAsia="Times New Roman" w:hAnsi="Times New Roman"/>
          <w:sz w:val="28"/>
          <w:szCs w:val="28"/>
        </w:rPr>
        <w:t>ях</w:t>
      </w:r>
      <w:r>
        <w:rPr>
          <w:rFonts w:ascii="Times New Roman" w:eastAsia="Times New Roman" w:hAnsi="Times New Roman"/>
          <w:sz w:val="28"/>
          <w:szCs w:val="28"/>
        </w:rPr>
        <w:t xml:space="preserve"> КЗ</w:t>
      </w:r>
      <w:r w:rsidR="00AB162E">
        <w:rPr>
          <w:rFonts w:ascii="Times New Roman" w:eastAsia="Times New Roman" w:hAnsi="Times New Roman"/>
          <w:sz w:val="28"/>
          <w:szCs w:val="28"/>
        </w:rPr>
        <w:t>;</w:t>
      </w:r>
    </w:p>
    <w:p w14:paraId="76F4A23D" w14:textId="2A41B1F9" w:rsidR="0037082D" w:rsidRDefault="00B84A30" w:rsidP="00B11424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изменения</w:t>
      </w:r>
      <w:r w:rsidR="00CC1BA1">
        <w:rPr>
          <w:rFonts w:ascii="Times New Roman" w:eastAsia="Times New Roman" w:hAnsi="Times New Roman"/>
          <w:sz w:val="28"/>
          <w:szCs w:val="28"/>
        </w:rPr>
        <w:t>/удаление</w:t>
      </w:r>
      <w:r>
        <w:rPr>
          <w:rFonts w:ascii="Times New Roman" w:eastAsia="Times New Roman" w:hAnsi="Times New Roman"/>
          <w:sz w:val="28"/>
          <w:szCs w:val="28"/>
        </w:rPr>
        <w:t xml:space="preserve"> региональных настроек полевого ПО инструментов во всех модулях КЗ</w:t>
      </w:r>
      <w:r w:rsidR="00AB162E">
        <w:rPr>
          <w:rFonts w:ascii="Times New Roman" w:eastAsia="Times New Roman" w:hAnsi="Times New Roman"/>
          <w:sz w:val="28"/>
          <w:szCs w:val="28"/>
        </w:rPr>
        <w:t>;</w:t>
      </w:r>
    </w:p>
    <w:p w14:paraId="5B78DF4A" w14:textId="27227A93" w:rsidR="00B13BEA" w:rsidRDefault="00FA0CA3" w:rsidP="00975983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удаленное выключение локальной базовой станции после выполнения КЗ модуля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AB162E">
        <w:rPr>
          <w:rFonts w:ascii="Times New Roman" w:eastAsia="Times New Roman" w:hAnsi="Times New Roman"/>
          <w:sz w:val="28"/>
          <w:szCs w:val="28"/>
        </w:rPr>
        <w:t>;</w:t>
      </w:r>
    </w:p>
    <w:p w14:paraId="7985CA33" w14:textId="1A391C80" w:rsidR="00975983" w:rsidRPr="00B13BEA" w:rsidRDefault="00975983" w:rsidP="00975983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3BEA">
        <w:rPr>
          <w:rFonts w:ascii="Times New Roman" w:eastAsia="Times New Roman" w:hAnsi="Times New Roman"/>
          <w:sz w:val="28"/>
          <w:szCs w:val="28"/>
        </w:rPr>
        <w:t>За нар</w:t>
      </w:r>
      <w:r w:rsidR="00B13BEA">
        <w:rPr>
          <w:rFonts w:ascii="Times New Roman" w:eastAsia="Times New Roman" w:hAnsi="Times New Roman"/>
          <w:sz w:val="28"/>
          <w:szCs w:val="28"/>
        </w:rPr>
        <w:t>уше</w:t>
      </w:r>
      <w:r w:rsidRPr="00B13BEA">
        <w:rPr>
          <w:rFonts w:ascii="Times New Roman" w:eastAsia="Times New Roman" w:hAnsi="Times New Roman"/>
          <w:sz w:val="28"/>
          <w:szCs w:val="28"/>
        </w:rPr>
        <w:t xml:space="preserve">ние </w:t>
      </w:r>
      <w:r w:rsidR="00B13BEA" w:rsidRPr="00B13BEA">
        <w:rPr>
          <w:rFonts w:ascii="Times New Roman" w:hAnsi="Times New Roman"/>
          <w:sz w:val="28"/>
          <w:szCs w:val="28"/>
        </w:rPr>
        <w:t xml:space="preserve">требований охраны труда и техники безопасности (Раздел </w:t>
      </w:r>
      <w:r w:rsidRPr="00B13BEA">
        <w:rPr>
          <w:rFonts w:ascii="Times New Roman" w:hAnsi="Times New Roman"/>
          <w:sz w:val="28"/>
          <w:szCs w:val="28"/>
        </w:rPr>
        <w:t>7</w:t>
      </w:r>
      <w:r w:rsidR="00B13BEA" w:rsidRPr="00B13BEA">
        <w:rPr>
          <w:rFonts w:ascii="Times New Roman" w:hAnsi="Times New Roman"/>
          <w:sz w:val="28"/>
          <w:szCs w:val="28"/>
        </w:rPr>
        <w:t xml:space="preserve"> настоящего </w:t>
      </w:r>
      <w:r w:rsidR="00B13BEA">
        <w:rPr>
          <w:rFonts w:ascii="Times New Roman" w:hAnsi="Times New Roman"/>
          <w:sz w:val="28"/>
          <w:szCs w:val="28"/>
        </w:rPr>
        <w:t>Д</w:t>
      </w:r>
      <w:r w:rsidR="00B13BEA" w:rsidRPr="00B13BEA">
        <w:rPr>
          <w:rFonts w:ascii="Times New Roman" w:hAnsi="Times New Roman"/>
          <w:sz w:val="28"/>
          <w:szCs w:val="28"/>
        </w:rPr>
        <w:t>окумента)</w:t>
      </w:r>
      <w:r w:rsidRPr="00B13BEA">
        <w:rPr>
          <w:rFonts w:ascii="Times New Roman" w:hAnsi="Times New Roman"/>
          <w:sz w:val="28"/>
          <w:szCs w:val="28"/>
        </w:rPr>
        <w:t>.</w:t>
      </w:r>
    </w:p>
    <w:p w14:paraId="6132BCE4" w14:textId="61724AE4" w:rsidR="00650DD3" w:rsidRPr="0002022D" w:rsidRDefault="00650DD3" w:rsidP="00B538AC">
      <w:pPr>
        <w:spacing w:line="360" w:lineRule="auto"/>
        <w:jc w:val="both"/>
        <w:rPr>
          <w:sz w:val="28"/>
          <w:szCs w:val="28"/>
        </w:rPr>
      </w:pPr>
      <w:r w:rsidRPr="0002022D">
        <w:rPr>
          <w:sz w:val="28"/>
          <w:szCs w:val="28"/>
        </w:rPr>
        <w:t>Особые случаи</w:t>
      </w:r>
      <w:r w:rsidR="00B84A30">
        <w:rPr>
          <w:sz w:val="28"/>
          <w:szCs w:val="28"/>
        </w:rPr>
        <w:t>:</w:t>
      </w:r>
    </w:p>
    <w:p w14:paraId="2FFA8F95" w14:textId="3CBD55B9" w:rsidR="00901855" w:rsidRPr="0002022D" w:rsidRDefault="00901855" w:rsidP="00660E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 xml:space="preserve">После </w:t>
      </w:r>
      <w:r w:rsidR="0066024D">
        <w:rPr>
          <w:sz w:val="28"/>
          <w:szCs w:val="28"/>
        </w:rPr>
        <w:t>любых разбивочных работ</w:t>
      </w:r>
      <w:r w:rsidRPr="0002022D">
        <w:rPr>
          <w:sz w:val="28"/>
          <w:szCs w:val="28"/>
        </w:rPr>
        <w:t xml:space="preserve"> экспертная группа проверяет качество выноса проекта с использованием электрон</w:t>
      </w:r>
      <w:r w:rsidR="00DC7F58" w:rsidRPr="0002022D">
        <w:rPr>
          <w:sz w:val="28"/>
          <w:szCs w:val="28"/>
        </w:rPr>
        <w:t>н</w:t>
      </w:r>
      <w:r w:rsidRPr="0002022D">
        <w:rPr>
          <w:sz w:val="28"/>
          <w:szCs w:val="28"/>
        </w:rPr>
        <w:t>ого тахеометра и вехи с закрепленн</w:t>
      </w:r>
      <w:r w:rsidR="00DC7F58" w:rsidRPr="0002022D">
        <w:rPr>
          <w:sz w:val="28"/>
          <w:szCs w:val="28"/>
        </w:rPr>
        <w:t>ым</w:t>
      </w:r>
      <w:r w:rsidRPr="0002022D">
        <w:rPr>
          <w:sz w:val="28"/>
          <w:szCs w:val="28"/>
        </w:rPr>
        <w:t xml:space="preserve"> на ней отражателем</w:t>
      </w:r>
      <w:r w:rsidR="00DC7F58" w:rsidRPr="0002022D">
        <w:rPr>
          <w:sz w:val="28"/>
          <w:szCs w:val="28"/>
        </w:rPr>
        <w:t>.</w:t>
      </w:r>
    </w:p>
    <w:p w14:paraId="1B57578A" w14:textId="17460B4A" w:rsidR="00DC7F58" w:rsidRPr="0002022D" w:rsidRDefault="00DC7F58" w:rsidP="00660E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lastRenderedPageBreak/>
        <w:t xml:space="preserve">После </w:t>
      </w:r>
      <w:r w:rsidR="0066024D">
        <w:rPr>
          <w:sz w:val="28"/>
          <w:szCs w:val="28"/>
        </w:rPr>
        <w:t>вычисления объема роботизированным тахеометром</w:t>
      </w:r>
      <w:r w:rsidRPr="0002022D">
        <w:rPr>
          <w:sz w:val="28"/>
          <w:szCs w:val="28"/>
        </w:rPr>
        <w:t xml:space="preserve"> экспертная группа сравнивает полученный результат Конкурсантов с эталонным значением объема</w:t>
      </w:r>
      <w:r w:rsidR="00514CED" w:rsidRPr="0002022D">
        <w:rPr>
          <w:sz w:val="28"/>
          <w:szCs w:val="28"/>
        </w:rPr>
        <w:t xml:space="preserve"> склада сыпучих материалов</w:t>
      </w:r>
      <w:r w:rsidRPr="0002022D">
        <w:rPr>
          <w:sz w:val="28"/>
          <w:szCs w:val="28"/>
        </w:rPr>
        <w:t>, определенного с более высокой точностью</w:t>
      </w:r>
      <w:r w:rsidR="00514CED" w:rsidRPr="0002022D">
        <w:rPr>
          <w:sz w:val="28"/>
          <w:szCs w:val="28"/>
        </w:rPr>
        <w:t xml:space="preserve"> и плотностью сканирования.</w:t>
      </w:r>
    </w:p>
    <w:p w14:paraId="72857441" w14:textId="5216601E" w:rsidR="00650DD3" w:rsidRPr="0002022D" w:rsidRDefault="00650DD3" w:rsidP="00660E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 xml:space="preserve">Если у участника не получается вынести точки из-за того, что он неправильно определил координаты в модуле </w:t>
      </w:r>
      <w:r w:rsidR="008B751A" w:rsidRPr="0002022D">
        <w:rPr>
          <w:sz w:val="28"/>
          <w:szCs w:val="28"/>
        </w:rPr>
        <w:t>«</w:t>
      </w:r>
      <w:r w:rsidRPr="0002022D">
        <w:rPr>
          <w:sz w:val="28"/>
          <w:szCs w:val="28"/>
        </w:rPr>
        <w:t>А</w:t>
      </w:r>
      <w:r w:rsidR="008B751A" w:rsidRPr="0002022D">
        <w:rPr>
          <w:sz w:val="28"/>
          <w:szCs w:val="28"/>
        </w:rPr>
        <w:t>»</w:t>
      </w:r>
      <w:r w:rsidRPr="0002022D">
        <w:rPr>
          <w:sz w:val="28"/>
          <w:szCs w:val="28"/>
        </w:rPr>
        <w:t xml:space="preserve"> </w:t>
      </w:r>
      <w:r w:rsidR="001C776D" w:rsidRPr="0002022D">
        <w:rPr>
          <w:sz w:val="28"/>
          <w:szCs w:val="28"/>
        </w:rPr>
        <w:t xml:space="preserve">(задание 1) </w:t>
      </w:r>
      <w:r w:rsidRPr="0002022D">
        <w:rPr>
          <w:sz w:val="28"/>
          <w:szCs w:val="28"/>
        </w:rPr>
        <w:t xml:space="preserve">или </w:t>
      </w:r>
      <w:r w:rsidR="001C776D" w:rsidRPr="0002022D">
        <w:rPr>
          <w:sz w:val="28"/>
          <w:szCs w:val="28"/>
        </w:rPr>
        <w:t>участники не могут импортировать их</w:t>
      </w:r>
      <w:r w:rsidRPr="0002022D">
        <w:rPr>
          <w:sz w:val="28"/>
          <w:szCs w:val="28"/>
        </w:rPr>
        <w:t xml:space="preserve"> в электронный тахеометр, в рамках, отведен</w:t>
      </w:r>
      <w:r w:rsidR="005E6271">
        <w:rPr>
          <w:sz w:val="28"/>
          <w:szCs w:val="28"/>
        </w:rPr>
        <w:t xml:space="preserve">ного времени </w:t>
      </w:r>
      <w:r w:rsidRPr="0002022D">
        <w:rPr>
          <w:sz w:val="28"/>
          <w:szCs w:val="28"/>
        </w:rPr>
        <w:t xml:space="preserve">на модуль </w:t>
      </w:r>
      <w:r w:rsidR="008B751A" w:rsidRPr="0002022D">
        <w:rPr>
          <w:sz w:val="28"/>
          <w:szCs w:val="28"/>
        </w:rPr>
        <w:t>«</w:t>
      </w:r>
      <w:r w:rsidR="001C776D" w:rsidRPr="0002022D">
        <w:rPr>
          <w:sz w:val="28"/>
          <w:szCs w:val="28"/>
        </w:rPr>
        <w:t>А</w:t>
      </w:r>
      <w:r w:rsidR="008B751A" w:rsidRPr="0002022D">
        <w:rPr>
          <w:sz w:val="28"/>
          <w:szCs w:val="28"/>
        </w:rPr>
        <w:t xml:space="preserve">» </w:t>
      </w:r>
      <w:r w:rsidRPr="0002022D">
        <w:rPr>
          <w:sz w:val="28"/>
          <w:szCs w:val="28"/>
        </w:rPr>
        <w:t xml:space="preserve">участник вправе исправить координаты </w:t>
      </w:r>
      <w:r w:rsidR="00E5547E" w:rsidRPr="0002022D">
        <w:rPr>
          <w:sz w:val="28"/>
          <w:szCs w:val="28"/>
        </w:rPr>
        <w:t>на компьютере и импортировать их заново</w:t>
      </w:r>
      <w:r w:rsidRPr="0002022D">
        <w:rPr>
          <w:sz w:val="28"/>
          <w:szCs w:val="28"/>
        </w:rPr>
        <w:t>.</w:t>
      </w:r>
      <w:r w:rsidR="0066024D">
        <w:rPr>
          <w:sz w:val="28"/>
          <w:szCs w:val="28"/>
        </w:rPr>
        <w:t xml:space="preserve"> Время на дорогу до рабочего места с компьютером </w:t>
      </w:r>
      <w:r w:rsidR="00A561A0">
        <w:rPr>
          <w:sz w:val="28"/>
          <w:szCs w:val="28"/>
        </w:rPr>
        <w:t xml:space="preserve">и обратно </w:t>
      </w:r>
      <w:r w:rsidR="0066024D">
        <w:rPr>
          <w:sz w:val="28"/>
          <w:szCs w:val="28"/>
        </w:rPr>
        <w:t>не компенсируется.</w:t>
      </w:r>
    </w:p>
    <w:p w14:paraId="504A9C46" w14:textId="2CA0AEB1" w:rsidR="00650DD3" w:rsidRPr="0002022D" w:rsidRDefault="00650DD3" w:rsidP="00660E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02022D">
        <w:rPr>
          <w:sz w:val="28"/>
          <w:szCs w:val="28"/>
        </w:rPr>
        <w:t>Во время проверки абсолютных отметок рейка ставится</w:t>
      </w:r>
      <w:r w:rsidR="00D57795">
        <w:rPr>
          <w:sz w:val="28"/>
          <w:szCs w:val="28"/>
        </w:rPr>
        <w:t xml:space="preserve"> на земную поверхность </w:t>
      </w:r>
      <w:r w:rsidRPr="0002022D">
        <w:rPr>
          <w:sz w:val="28"/>
          <w:szCs w:val="28"/>
        </w:rPr>
        <w:t>рядом с колом</w:t>
      </w:r>
      <w:r w:rsidR="00E40047">
        <w:rPr>
          <w:sz w:val="28"/>
          <w:szCs w:val="28"/>
        </w:rPr>
        <w:t xml:space="preserve"> (для Юниоров).</w:t>
      </w:r>
    </w:p>
    <w:p w14:paraId="624040BB" w14:textId="13B15DF4" w:rsidR="00A32BF2" w:rsidRPr="00A02A5A" w:rsidRDefault="0018688E" w:rsidP="00A07DA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2A5A">
        <w:rPr>
          <w:sz w:val="28"/>
          <w:szCs w:val="28"/>
        </w:rPr>
        <w:t>Во время проведения чемпионата со сложными погодными условиями (мороз, жара, дождь и т.д.) участники должны одеваться по погоде (кепки, перчатки, дождевики, пуховики, валенки и т.п.)</w:t>
      </w:r>
      <w:r w:rsidR="00A02A5A">
        <w:rPr>
          <w:sz w:val="28"/>
          <w:szCs w:val="28"/>
        </w:rPr>
        <w:t xml:space="preserve">. </w:t>
      </w:r>
      <w:r w:rsidR="00A32BF2" w:rsidRPr="00A02A5A">
        <w:rPr>
          <w:sz w:val="28"/>
          <w:szCs w:val="28"/>
        </w:rPr>
        <w:t xml:space="preserve">При возникновении необходимости согревания, переодевания и т.д. </w:t>
      </w:r>
      <w:r w:rsidR="00A02A5A" w:rsidRPr="00A02A5A">
        <w:rPr>
          <w:sz w:val="28"/>
          <w:szCs w:val="28"/>
        </w:rPr>
        <w:t>время выполнения модуля не останавливается и не компенсируется.</w:t>
      </w:r>
    </w:p>
    <w:p w14:paraId="1F39562E" w14:textId="7372654D" w:rsidR="003B73EA" w:rsidRPr="000E57B8" w:rsidRDefault="0037082D" w:rsidP="000E57B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случая форматирования внутренней/системной памяти инструментов команда конкурсантов прекращает выполнение модуля КЗ.</w:t>
      </w:r>
    </w:p>
    <w:p w14:paraId="694DF0BC" w14:textId="77777777" w:rsidR="001F0CB6" w:rsidRDefault="001F0CB6">
      <w:pPr>
        <w:rPr>
          <w:b/>
          <w:bCs/>
          <w:caps/>
          <w:color w:val="2C8DE6"/>
          <w:sz w:val="34"/>
          <w:szCs w:val="34"/>
        </w:rPr>
      </w:pPr>
      <w:r>
        <w:rPr>
          <w:sz w:val="34"/>
          <w:szCs w:val="34"/>
        </w:rPr>
        <w:br w:type="page"/>
      </w:r>
    </w:p>
    <w:p w14:paraId="4A538812" w14:textId="61DFFF31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39085792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14:paraId="0197FB47" w14:textId="77777777" w:rsidR="00DE39D8" w:rsidRPr="00A57976" w:rsidRDefault="00AA2B8A" w:rsidP="005574E1">
      <w:pPr>
        <w:pStyle w:val="-2"/>
        <w:ind w:firstLine="709"/>
        <w:rPr>
          <w:rFonts w:ascii="Times New Roman" w:hAnsi="Times New Roman"/>
          <w:szCs w:val="28"/>
        </w:rPr>
      </w:pPr>
      <w:bookmarkStart w:id="21" w:name="_Toc39085793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3E5BE03F" w14:textId="77777777" w:rsidR="00D77C2D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_Toc39085794"/>
      <w:r w:rsidRPr="00A57976">
        <w:rPr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5B69512" w14:textId="77777777" w:rsidR="00D77C2D" w:rsidRPr="00F249B0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433312">
        <w:rPr>
          <w:sz w:val="28"/>
          <w:szCs w:val="28"/>
        </w:rPr>
        <w:t xml:space="preserve">Продолжительность Конкурсного задания для </w:t>
      </w:r>
      <w:r>
        <w:rPr>
          <w:sz w:val="28"/>
          <w:szCs w:val="28"/>
        </w:rPr>
        <w:t>основной возрастной группы</w:t>
      </w:r>
      <w:r w:rsidRPr="00433312">
        <w:rPr>
          <w:sz w:val="28"/>
          <w:szCs w:val="28"/>
        </w:rPr>
        <w:t xml:space="preserve"> </w:t>
      </w:r>
      <w:r w:rsidRPr="00433312">
        <w:rPr>
          <w:sz w:val="28"/>
          <w:szCs w:val="28"/>
          <w:lang w:val="en-US"/>
        </w:rPr>
        <w:t>WS</w:t>
      </w:r>
      <w:r>
        <w:rPr>
          <w:sz w:val="28"/>
          <w:szCs w:val="28"/>
          <w:lang w:val="en-US"/>
        </w:rPr>
        <w:t>R</w:t>
      </w:r>
      <w:r w:rsidRPr="00433312">
        <w:rPr>
          <w:sz w:val="28"/>
          <w:szCs w:val="28"/>
        </w:rPr>
        <w:t xml:space="preserve"> (16-22 года) составляет 1</w:t>
      </w:r>
      <w:r w:rsidRPr="00F249B0">
        <w:rPr>
          <w:sz w:val="28"/>
          <w:szCs w:val="28"/>
        </w:rPr>
        <w:t>5</w:t>
      </w:r>
      <w:r w:rsidRPr="00433312">
        <w:rPr>
          <w:sz w:val="28"/>
          <w:szCs w:val="28"/>
        </w:rPr>
        <w:t xml:space="preserve"> часов. Задан</w:t>
      </w:r>
      <w:r w:rsidRPr="00F249B0">
        <w:rPr>
          <w:sz w:val="28"/>
          <w:szCs w:val="28"/>
        </w:rPr>
        <w:t xml:space="preserve">ия модулей необходимо выполнить за два-три соревновательных дня, согласно </w:t>
      </w:r>
      <w:r w:rsidRPr="00F249B0">
        <w:rPr>
          <w:sz w:val="28"/>
          <w:szCs w:val="28"/>
          <w:lang w:val="en-US"/>
        </w:rPr>
        <w:t>SMP</w:t>
      </w:r>
      <w:r w:rsidRPr="00F249B0">
        <w:rPr>
          <w:sz w:val="28"/>
          <w:szCs w:val="28"/>
        </w:rPr>
        <w:t>.</w:t>
      </w:r>
    </w:p>
    <w:p w14:paraId="2881B89E" w14:textId="77777777" w:rsidR="00D77C2D" w:rsidRPr="00433312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433312">
        <w:rPr>
          <w:sz w:val="28"/>
          <w:szCs w:val="28"/>
        </w:rPr>
        <w:t xml:space="preserve">Продолжительность Конкурсного задания для </w:t>
      </w:r>
      <w:r>
        <w:rPr>
          <w:sz w:val="28"/>
          <w:szCs w:val="28"/>
        </w:rPr>
        <w:t>Ю</w:t>
      </w:r>
      <w:r w:rsidRPr="00433312">
        <w:rPr>
          <w:sz w:val="28"/>
          <w:szCs w:val="28"/>
        </w:rPr>
        <w:t xml:space="preserve">ниоров </w:t>
      </w:r>
      <w:r w:rsidRPr="00433312">
        <w:rPr>
          <w:sz w:val="28"/>
          <w:szCs w:val="28"/>
          <w:lang w:val="en-US"/>
        </w:rPr>
        <w:t>WSJ</w:t>
      </w:r>
      <w:r w:rsidRPr="00433312">
        <w:rPr>
          <w:sz w:val="28"/>
          <w:szCs w:val="28"/>
        </w:rPr>
        <w:t xml:space="preserve"> (16 лет</w:t>
      </w:r>
      <w:r>
        <w:rPr>
          <w:sz w:val="28"/>
          <w:szCs w:val="28"/>
        </w:rPr>
        <w:t xml:space="preserve"> и моложе</w:t>
      </w:r>
      <w:r w:rsidRPr="00433312">
        <w:rPr>
          <w:sz w:val="28"/>
          <w:szCs w:val="28"/>
        </w:rPr>
        <w:t xml:space="preserve">) составляет </w:t>
      </w:r>
      <w:r>
        <w:rPr>
          <w:sz w:val="28"/>
          <w:szCs w:val="28"/>
        </w:rPr>
        <w:t>8</w:t>
      </w:r>
      <w:r w:rsidRPr="00433312">
        <w:rPr>
          <w:sz w:val="28"/>
          <w:szCs w:val="28"/>
        </w:rPr>
        <w:t xml:space="preserve"> часов. Задания мод</w:t>
      </w:r>
      <w:r w:rsidRPr="00C54462">
        <w:rPr>
          <w:sz w:val="28"/>
          <w:szCs w:val="28"/>
        </w:rPr>
        <w:t xml:space="preserve">улей необходимо выполнить за два соревновательных дня, согласно </w:t>
      </w:r>
      <w:r w:rsidRPr="00C54462">
        <w:rPr>
          <w:sz w:val="28"/>
          <w:szCs w:val="28"/>
          <w:lang w:val="en-US"/>
        </w:rPr>
        <w:t>SMP</w:t>
      </w:r>
      <w:r w:rsidRPr="00C54462">
        <w:rPr>
          <w:sz w:val="28"/>
          <w:szCs w:val="28"/>
        </w:rPr>
        <w:t>.</w:t>
      </w:r>
    </w:p>
    <w:p w14:paraId="13946084" w14:textId="77777777" w:rsidR="00D77C2D" w:rsidRPr="00433312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433312">
        <w:rPr>
          <w:sz w:val="28"/>
          <w:szCs w:val="28"/>
        </w:rPr>
        <w:t xml:space="preserve">Продолжительность Конкурсного задания для Вузовских чемпионатов (17 – 35 лет) составляет </w:t>
      </w:r>
      <w:r>
        <w:rPr>
          <w:sz w:val="28"/>
          <w:szCs w:val="28"/>
        </w:rPr>
        <w:t>8</w:t>
      </w:r>
      <w:r w:rsidRPr="00433312">
        <w:rPr>
          <w:sz w:val="28"/>
          <w:szCs w:val="28"/>
        </w:rPr>
        <w:t xml:space="preserve"> часов. З</w:t>
      </w:r>
      <w:r w:rsidRPr="005D0821">
        <w:rPr>
          <w:sz w:val="28"/>
          <w:szCs w:val="28"/>
        </w:rPr>
        <w:t xml:space="preserve">адания модулей необходимо выполнить за два соревновательных дня, согласно </w:t>
      </w:r>
      <w:r w:rsidRPr="005D0821">
        <w:rPr>
          <w:sz w:val="28"/>
          <w:szCs w:val="28"/>
          <w:lang w:val="en-US"/>
        </w:rPr>
        <w:t>SMP</w:t>
      </w:r>
      <w:r w:rsidRPr="005D0821">
        <w:rPr>
          <w:sz w:val="28"/>
          <w:szCs w:val="28"/>
        </w:rPr>
        <w:t>.</w:t>
      </w:r>
    </w:p>
    <w:p w14:paraId="3E4756A2" w14:textId="77777777" w:rsidR="00D77C2D" w:rsidRPr="002C531E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ценз участников определяется актуальным Регламентом чемпионата. Форма участия в чемпионате групповая, команда состоит из двух участников, представляющих одну образовательную организацию или субъект РФ, за исключением возрастной категории 50+ (Раздел 10).</w:t>
      </w:r>
      <w:r w:rsidRPr="00C8015A">
        <w:rPr>
          <w:b/>
          <w:bCs/>
        </w:rPr>
        <w:t xml:space="preserve"> </w:t>
      </w:r>
      <w:r w:rsidRPr="00C8015A">
        <w:rPr>
          <w:sz w:val="28"/>
        </w:rPr>
        <w:t>Один из Конкурсантов команды является «Исполнителем» работ, второй Конкурсант во время полевых геодезических работ выполняет функцию «</w:t>
      </w:r>
      <w:proofErr w:type="spellStart"/>
      <w:r w:rsidRPr="00C8015A">
        <w:rPr>
          <w:sz w:val="28"/>
        </w:rPr>
        <w:t>Реечника</w:t>
      </w:r>
      <w:proofErr w:type="spellEnd"/>
      <w:r w:rsidRPr="00C8015A">
        <w:rPr>
          <w:sz w:val="28"/>
        </w:rPr>
        <w:t>», а во время камеральных работ выполняет функцию «Контролера».</w:t>
      </w:r>
    </w:p>
    <w:p w14:paraId="51D364E9" w14:textId="77777777" w:rsidR="00D77C2D" w:rsidRPr="00A57976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модулей, КЗ должно включать оценку по </w:t>
      </w:r>
      <w:r>
        <w:rPr>
          <w:sz w:val="28"/>
          <w:szCs w:val="28"/>
        </w:rPr>
        <w:t>из соответствующих</w:t>
      </w:r>
      <w:r w:rsidRPr="00A57976">
        <w:rPr>
          <w:sz w:val="28"/>
          <w:szCs w:val="28"/>
        </w:rPr>
        <w:t xml:space="preserve"> разделов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35D3133D" w14:textId="77777777" w:rsidR="00D77C2D" w:rsidRPr="00A57976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14:paraId="7D95E7C5" w14:textId="77777777" w:rsidR="00D77C2D" w:rsidRPr="00A57976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AE95DE2" w14:textId="77777777" w:rsidR="00D77C2D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14:paraId="704B6B59" w14:textId="77777777" w:rsidR="00C86BE4" w:rsidRDefault="00AA2B8A" w:rsidP="00C86BE4">
      <w:pPr>
        <w:pStyle w:val="-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2786910B" w14:textId="77777777" w:rsidR="00D77C2D" w:rsidRPr="00EB165E" w:rsidRDefault="00D77C2D" w:rsidP="00D77C2D">
      <w:pPr>
        <w:spacing w:line="360" w:lineRule="auto"/>
        <w:jc w:val="both"/>
        <w:rPr>
          <w:sz w:val="28"/>
        </w:rPr>
      </w:pPr>
      <w:bookmarkStart w:id="23" w:name="_Toc39085795"/>
      <w:r>
        <w:rPr>
          <w:sz w:val="28"/>
        </w:rPr>
        <w:tab/>
      </w:r>
      <w:r w:rsidRPr="00EB165E">
        <w:rPr>
          <w:sz w:val="28"/>
        </w:rPr>
        <w:t>Конкурсное задание</w:t>
      </w:r>
      <w:r w:rsidRPr="00433312">
        <w:rPr>
          <w:sz w:val="28"/>
          <w:szCs w:val="28"/>
        </w:rPr>
        <w:t xml:space="preserve"> для </w:t>
      </w:r>
      <w:r>
        <w:rPr>
          <w:sz w:val="28"/>
          <w:szCs w:val="28"/>
        </w:rPr>
        <w:t>основной возрастной группы</w:t>
      </w:r>
      <w:r w:rsidRPr="00433312">
        <w:rPr>
          <w:sz w:val="28"/>
          <w:szCs w:val="28"/>
        </w:rPr>
        <w:t xml:space="preserve"> </w:t>
      </w:r>
      <w:r w:rsidRPr="00433312">
        <w:rPr>
          <w:sz w:val="28"/>
          <w:szCs w:val="28"/>
          <w:lang w:val="en-US"/>
        </w:rPr>
        <w:t>WS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EB165E">
        <w:rPr>
          <w:sz w:val="28"/>
        </w:rPr>
        <w:t xml:space="preserve">содержит </w:t>
      </w:r>
      <w:r>
        <w:rPr>
          <w:sz w:val="28"/>
        </w:rPr>
        <w:t>5</w:t>
      </w:r>
      <w:r w:rsidRPr="00EB165E">
        <w:rPr>
          <w:sz w:val="28"/>
        </w:rPr>
        <w:t xml:space="preserve"> модулей:</w:t>
      </w:r>
    </w:p>
    <w:p w14:paraId="7077183A" w14:textId="77777777" w:rsidR="00D77C2D" w:rsidRPr="00EB165E" w:rsidRDefault="00D77C2D" w:rsidP="00D77C2D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65E">
        <w:rPr>
          <w:rFonts w:ascii="Times New Roman" w:hAnsi="Times New Roman"/>
          <w:sz w:val="28"/>
          <w:szCs w:val="28"/>
        </w:rPr>
        <w:t xml:space="preserve">Модуль «A»: </w:t>
      </w:r>
      <w:r w:rsidRPr="00F42FE5">
        <w:rPr>
          <w:rFonts w:ascii="Times New Roman" w:hAnsi="Times New Roman"/>
          <w:sz w:val="28"/>
          <w:szCs w:val="28"/>
        </w:rPr>
        <w:t>Комплекс инженерно-геодезических изысканий при строительстве</w:t>
      </w:r>
      <w:r w:rsidRPr="00EB165E">
        <w:rPr>
          <w:rFonts w:ascii="Times New Roman" w:hAnsi="Times New Roman"/>
          <w:sz w:val="28"/>
          <w:szCs w:val="28"/>
        </w:rPr>
        <w:t>;</w:t>
      </w:r>
    </w:p>
    <w:p w14:paraId="23E962FB" w14:textId="77777777" w:rsidR="00D77C2D" w:rsidRPr="00EB165E" w:rsidRDefault="00D77C2D" w:rsidP="00D77C2D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65E">
        <w:rPr>
          <w:rFonts w:ascii="Times New Roman" w:hAnsi="Times New Roman"/>
          <w:sz w:val="28"/>
          <w:szCs w:val="28"/>
        </w:rPr>
        <w:t>Модуль «B» Обработка материалов инженерно-геодезических изысканий в офисном программном обеспечении;</w:t>
      </w:r>
    </w:p>
    <w:p w14:paraId="4B86FF0A" w14:textId="77777777" w:rsidR="00D77C2D" w:rsidRPr="00EB165E" w:rsidRDefault="00D77C2D" w:rsidP="00D77C2D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65E">
        <w:rPr>
          <w:rFonts w:ascii="Times New Roman" w:hAnsi="Times New Roman"/>
          <w:sz w:val="28"/>
          <w:szCs w:val="28"/>
        </w:rPr>
        <w:t xml:space="preserve">Модуль «C»: Роботизированные технологии TPS </w:t>
      </w:r>
      <w:proofErr w:type="spellStart"/>
      <w:r w:rsidRPr="00EB165E">
        <w:rPr>
          <w:rFonts w:ascii="Times New Roman" w:hAnsi="Times New Roman"/>
          <w:sz w:val="28"/>
          <w:szCs w:val="28"/>
        </w:rPr>
        <w:t>Hi</w:t>
      </w:r>
      <w:r>
        <w:rPr>
          <w:rFonts w:ascii="Times New Roman" w:hAnsi="Times New Roman"/>
          <w:sz w:val="28"/>
          <w:szCs w:val="28"/>
          <w:lang w:val="en-US"/>
        </w:rPr>
        <w:t>gh</w:t>
      </w:r>
      <w:proofErr w:type="spellEnd"/>
      <w:r w:rsidRPr="00D80E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EB165E">
        <w:rPr>
          <w:rFonts w:ascii="Times New Roman" w:hAnsi="Times New Roman"/>
          <w:sz w:val="28"/>
          <w:szCs w:val="28"/>
        </w:rPr>
        <w:t>nd</w:t>
      </w:r>
      <w:proofErr w:type="spellEnd"/>
      <w:r w:rsidRPr="00EB165E">
        <w:rPr>
          <w:rFonts w:ascii="Times New Roman" w:hAnsi="Times New Roman"/>
          <w:sz w:val="28"/>
          <w:szCs w:val="28"/>
        </w:rPr>
        <w:t>;</w:t>
      </w:r>
    </w:p>
    <w:p w14:paraId="14F303E5" w14:textId="77777777" w:rsidR="00D77C2D" w:rsidRDefault="00D77C2D" w:rsidP="00D77C2D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65E">
        <w:rPr>
          <w:rFonts w:ascii="Times New Roman" w:hAnsi="Times New Roman"/>
          <w:sz w:val="28"/>
          <w:szCs w:val="28"/>
        </w:rPr>
        <w:t>Модуль «D»</w:t>
      </w:r>
      <w:r>
        <w:rPr>
          <w:rFonts w:ascii="Times New Roman" w:hAnsi="Times New Roman"/>
          <w:sz w:val="28"/>
          <w:szCs w:val="28"/>
        </w:rPr>
        <w:t>:</w:t>
      </w:r>
      <w:r w:rsidRPr="00EB165E">
        <w:rPr>
          <w:rFonts w:ascii="Times New Roman" w:hAnsi="Times New Roman"/>
          <w:sz w:val="28"/>
          <w:szCs w:val="28"/>
        </w:rPr>
        <w:t xml:space="preserve"> Геодезические спутниковые (GNSS) технологии</w:t>
      </w:r>
      <w:r>
        <w:rPr>
          <w:rFonts w:ascii="Times New Roman" w:hAnsi="Times New Roman"/>
          <w:sz w:val="28"/>
          <w:szCs w:val="28"/>
        </w:rPr>
        <w:t>;</w:t>
      </w:r>
    </w:p>
    <w:p w14:paraId="49E912D3" w14:textId="77777777" w:rsidR="00D77C2D" w:rsidRDefault="00D77C2D" w:rsidP="00D77C2D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B165E">
        <w:rPr>
          <w:rFonts w:ascii="Times New Roman" w:hAnsi="Times New Roman"/>
          <w:sz w:val="28"/>
          <w:szCs w:val="28"/>
        </w:rPr>
        <w:t>Модуль</w:t>
      </w:r>
      <w:r w:rsidRPr="00D80E3C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80E3C">
        <w:rPr>
          <w:rFonts w:ascii="Times New Roman" w:hAnsi="Times New Roman"/>
          <w:sz w:val="28"/>
          <w:szCs w:val="28"/>
          <w:lang w:val="en-US"/>
        </w:rPr>
        <w:t xml:space="preserve">»: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D80E3C">
        <w:rPr>
          <w:rFonts w:ascii="Times New Roman" w:hAnsi="Times New Roman"/>
          <w:sz w:val="28"/>
          <w:szCs w:val="28"/>
          <w:lang w:val="en-US"/>
        </w:rPr>
        <w:t>uture skills in Surveying.</w:t>
      </w:r>
    </w:p>
    <w:p w14:paraId="0D84100F" w14:textId="77777777" w:rsidR="00D77C2D" w:rsidRPr="00D77C2D" w:rsidRDefault="00D77C2D" w:rsidP="00D77C2D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lang w:val="en-US"/>
        </w:rPr>
      </w:pPr>
    </w:p>
    <w:p w14:paraId="1E68B60A" w14:textId="77777777" w:rsidR="00D77C2D" w:rsidRPr="00C10F9B" w:rsidRDefault="00D77C2D" w:rsidP="00D77C2D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7C2D">
        <w:rPr>
          <w:rFonts w:ascii="Times New Roman" w:hAnsi="Times New Roman"/>
          <w:sz w:val="28"/>
          <w:lang w:val="en-US"/>
        </w:rPr>
        <w:tab/>
      </w:r>
      <w:r w:rsidRPr="00C10F9B">
        <w:rPr>
          <w:rFonts w:ascii="Times New Roman" w:hAnsi="Times New Roman"/>
          <w:sz w:val="28"/>
        </w:rPr>
        <w:t>Конкурсное задание</w:t>
      </w:r>
      <w:r w:rsidRPr="00C10F9B">
        <w:rPr>
          <w:rFonts w:ascii="Times New Roman" w:hAnsi="Times New Roman"/>
          <w:sz w:val="28"/>
          <w:szCs w:val="28"/>
        </w:rPr>
        <w:t xml:space="preserve"> для Юниоров </w:t>
      </w:r>
      <w:r w:rsidRPr="00C10F9B">
        <w:rPr>
          <w:rFonts w:ascii="Times New Roman" w:hAnsi="Times New Roman"/>
          <w:sz w:val="28"/>
          <w:szCs w:val="28"/>
          <w:lang w:val="en-US"/>
        </w:rPr>
        <w:t>WSJ</w:t>
      </w:r>
      <w:r w:rsidRPr="00C10F9B">
        <w:rPr>
          <w:rFonts w:ascii="Times New Roman" w:hAnsi="Times New Roman"/>
          <w:sz w:val="28"/>
          <w:szCs w:val="28"/>
        </w:rPr>
        <w:t xml:space="preserve"> содержит</w:t>
      </w:r>
      <w:r w:rsidRPr="00C10F9B">
        <w:rPr>
          <w:rFonts w:ascii="Times New Roman" w:hAnsi="Times New Roman"/>
          <w:sz w:val="28"/>
        </w:rPr>
        <w:t xml:space="preserve"> 2 модуля:</w:t>
      </w:r>
    </w:p>
    <w:p w14:paraId="321C6604" w14:textId="77777777" w:rsidR="00D77C2D" w:rsidRPr="00201D56" w:rsidRDefault="00D77C2D" w:rsidP="00D77C2D">
      <w:pPr>
        <w:pStyle w:val="aff1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01D56">
        <w:rPr>
          <w:rFonts w:ascii="Times New Roman" w:hAnsi="Times New Roman"/>
          <w:sz w:val="28"/>
          <w:szCs w:val="28"/>
        </w:rPr>
        <w:t>Модуль «А»: Инженерно-геодезические работы при строительстве (задание 3)</w:t>
      </w:r>
    </w:p>
    <w:p w14:paraId="06826CC4" w14:textId="77777777" w:rsidR="00D77C2D" w:rsidRPr="00201D56" w:rsidRDefault="00D77C2D" w:rsidP="00D77C2D">
      <w:pPr>
        <w:pStyle w:val="aff1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01D56">
        <w:rPr>
          <w:rFonts w:ascii="Times New Roman" w:hAnsi="Times New Roman"/>
          <w:sz w:val="28"/>
          <w:szCs w:val="28"/>
        </w:rPr>
        <w:t>Модуль «B»: Решение прикладных геодезических задач в инженерном полевом программном обеспечении</w:t>
      </w:r>
    </w:p>
    <w:p w14:paraId="54934F5A" w14:textId="77777777" w:rsidR="00D77C2D" w:rsidRDefault="00D77C2D" w:rsidP="00D77C2D">
      <w:pPr>
        <w:spacing w:line="360" w:lineRule="auto"/>
        <w:ind w:firstLine="708"/>
        <w:jc w:val="both"/>
        <w:rPr>
          <w:sz w:val="28"/>
        </w:rPr>
      </w:pPr>
    </w:p>
    <w:p w14:paraId="325819B8" w14:textId="77777777" w:rsidR="00D77C2D" w:rsidRPr="00201D56" w:rsidRDefault="00D77C2D" w:rsidP="00D77C2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EB165E">
        <w:rPr>
          <w:sz w:val="28"/>
        </w:rPr>
        <w:t>Конкурсное задание</w:t>
      </w:r>
      <w:r w:rsidRPr="00433312">
        <w:rPr>
          <w:sz w:val="28"/>
          <w:szCs w:val="28"/>
        </w:rPr>
        <w:t xml:space="preserve"> для Вузовских чемпионатов</w:t>
      </w:r>
      <w:r>
        <w:rPr>
          <w:sz w:val="28"/>
          <w:szCs w:val="28"/>
        </w:rPr>
        <w:t xml:space="preserve"> содержит</w:t>
      </w:r>
      <w:r w:rsidRPr="00EB165E">
        <w:rPr>
          <w:sz w:val="28"/>
        </w:rPr>
        <w:t xml:space="preserve"> </w:t>
      </w:r>
      <w:r>
        <w:rPr>
          <w:sz w:val="28"/>
        </w:rPr>
        <w:t>5</w:t>
      </w:r>
      <w:r w:rsidRPr="00EB165E">
        <w:rPr>
          <w:sz w:val="28"/>
        </w:rPr>
        <w:t xml:space="preserve"> модул</w:t>
      </w:r>
      <w:r>
        <w:rPr>
          <w:sz w:val="28"/>
        </w:rPr>
        <w:t>ей</w:t>
      </w:r>
      <w:r w:rsidRPr="00EB165E">
        <w:rPr>
          <w:sz w:val="28"/>
        </w:rPr>
        <w:t>:</w:t>
      </w:r>
    </w:p>
    <w:p w14:paraId="78DF8281" w14:textId="77777777" w:rsidR="00D77C2D" w:rsidRPr="00C10F9B" w:rsidRDefault="00D77C2D" w:rsidP="00D77C2D">
      <w:pPr>
        <w:pStyle w:val="aff1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F9B">
        <w:rPr>
          <w:rFonts w:ascii="Times New Roman" w:hAnsi="Times New Roman"/>
          <w:sz w:val="28"/>
          <w:szCs w:val="28"/>
        </w:rPr>
        <w:t>Модуль «</w:t>
      </w:r>
      <w:r w:rsidRPr="00C10F9B">
        <w:rPr>
          <w:rFonts w:ascii="Times New Roman" w:hAnsi="Times New Roman"/>
          <w:sz w:val="28"/>
          <w:szCs w:val="28"/>
          <w:lang w:val="en-US"/>
        </w:rPr>
        <w:t>A</w:t>
      </w:r>
      <w:r w:rsidRPr="00C10F9B">
        <w:rPr>
          <w:rFonts w:ascii="Times New Roman" w:hAnsi="Times New Roman"/>
          <w:sz w:val="28"/>
          <w:szCs w:val="28"/>
        </w:rPr>
        <w:t>»: Проектирование строительной сетки на цифровом топографическом плане</w:t>
      </w:r>
    </w:p>
    <w:p w14:paraId="319E86D3" w14:textId="77777777" w:rsidR="00D77C2D" w:rsidRPr="00C10F9B" w:rsidRDefault="00D77C2D" w:rsidP="00D77C2D">
      <w:pPr>
        <w:pStyle w:val="aff1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F9B">
        <w:rPr>
          <w:rFonts w:ascii="Times New Roman" w:hAnsi="Times New Roman"/>
          <w:sz w:val="28"/>
          <w:szCs w:val="28"/>
        </w:rPr>
        <w:t>Модуль «</w:t>
      </w:r>
      <w:r w:rsidRPr="00C10F9B">
        <w:rPr>
          <w:rFonts w:ascii="Times New Roman" w:hAnsi="Times New Roman"/>
          <w:sz w:val="28"/>
          <w:szCs w:val="28"/>
          <w:lang w:val="en-US"/>
        </w:rPr>
        <w:t>B</w:t>
      </w:r>
      <w:r w:rsidRPr="00C10F9B">
        <w:rPr>
          <w:rFonts w:ascii="Times New Roman" w:hAnsi="Times New Roman"/>
          <w:sz w:val="28"/>
          <w:szCs w:val="28"/>
        </w:rPr>
        <w:t>»: Вынос проекта строительной сетки на местность роботизированным тахеометром</w:t>
      </w:r>
    </w:p>
    <w:p w14:paraId="29A71F26" w14:textId="77777777" w:rsidR="00D77C2D" w:rsidRPr="00C10F9B" w:rsidRDefault="00D77C2D" w:rsidP="00D77C2D">
      <w:pPr>
        <w:pStyle w:val="aff1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F9B">
        <w:rPr>
          <w:rFonts w:ascii="Times New Roman" w:hAnsi="Times New Roman"/>
          <w:sz w:val="28"/>
          <w:szCs w:val="28"/>
        </w:rPr>
        <w:t>Модуль «</w:t>
      </w:r>
      <w:r w:rsidRPr="00C10F9B">
        <w:rPr>
          <w:rFonts w:ascii="Times New Roman" w:hAnsi="Times New Roman"/>
          <w:sz w:val="28"/>
          <w:szCs w:val="28"/>
          <w:lang w:val="en-US"/>
        </w:rPr>
        <w:t>D</w:t>
      </w:r>
      <w:r w:rsidRPr="00C10F9B">
        <w:rPr>
          <w:rFonts w:ascii="Times New Roman" w:hAnsi="Times New Roman"/>
          <w:sz w:val="28"/>
          <w:szCs w:val="28"/>
        </w:rPr>
        <w:t>»: Создание цифровой модели местности по результатам полевых геодезических измерений</w:t>
      </w:r>
    </w:p>
    <w:p w14:paraId="0B62CE1F" w14:textId="77777777" w:rsidR="00D77C2D" w:rsidRPr="00C10F9B" w:rsidRDefault="00D77C2D" w:rsidP="00D77C2D">
      <w:pPr>
        <w:pStyle w:val="aff1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F9B">
        <w:rPr>
          <w:rFonts w:ascii="Times New Roman" w:hAnsi="Times New Roman"/>
          <w:sz w:val="28"/>
          <w:szCs w:val="28"/>
        </w:rPr>
        <w:lastRenderedPageBreak/>
        <w:t>Модуль «</w:t>
      </w:r>
      <w:r w:rsidRPr="00C10F9B">
        <w:rPr>
          <w:rFonts w:ascii="Times New Roman" w:hAnsi="Times New Roman"/>
          <w:sz w:val="28"/>
          <w:szCs w:val="28"/>
          <w:lang w:val="en-US"/>
        </w:rPr>
        <w:t>C</w:t>
      </w:r>
      <w:r w:rsidRPr="00C10F9B">
        <w:rPr>
          <w:rFonts w:ascii="Times New Roman" w:hAnsi="Times New Roman"/>
          <w:sz w:val="28"/>
          <w:szCs w:val="28"/>
        </w:rPr>
        <w:t>»: Автоматизированный расчёт объемов земляных работ в специализированном</w:t>
      </w:r>
    </w:p>
    <w:p w14:paraId="688A4284" w14:textId="77777777" w:rsidR="00D77C2D" w:rsidRPr="00C10F9B" w:rsidRDefault="00D77C2D" w:rsidP="00D77C2D">
      <w:pPr>
        <w:pStyle w:val="aff1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10F9B">
        <w:rPr>
          <w:rFonts w:ascii="Times New Roman" w:hAnsi="Times New Roman"/>
          <w:sz w:val="28"/>
          <w:szCs w:val="28"/>
        </w:rPr>
        <w:t>Модуль «</w:t>
      </w:r>
      <w:r w:rsidRPr="00C10F9B">
        <w:rPr>
          <w:rFonts w:ascii="Times New Roman" w:hAnsi="Times New Roman"/>
          <w:sz w:val="28"/>
          <w:szCs w:val="28"/>
          <w:lang w:val="en-US"/>
        </w:rPr>
        <w:t>E</w:t>
      </w:r>
      <w:r w:rsidRPr="00C10F9B">
        <w:rPr>
          <w:rFonts w:ascii="Times New Roman" w:hAnsi="Times New Roman"/>
          <w:sz w:val="28"/>
          <w:szCs w:val="28"/>
        </w:rPr>
        <w:t>»: Создание локальной системы координат с использованием спутниковых технологий (</w:t>
      </w:r>
      <w:r w:rsidRPr="00C10F9B">
        <w:rPr>
          <w:rFonts w:ascii="Times New Roman" w:hAnsi="Times New Roman"/>
          <w:sz w:val="28"/>
          <w:szCs w:val="28"/>
          <w:lang w:val="en-US"/>
        </w:rPr>
        <w:t>GNSS</w:t>
      </w:r>
      <w:r w:rsidRPr="00C10F9B">
        <w:rPr>
          <w:rFonts w:ascii="Times New Roman" w:hAnsi="Times New Roman"/>
          <w:sz w:val="28"/>
          <w:szCs w:val="28"/>
        </w:rPr>
        <w:t>) для дальнейших разбивочных работ</w:t>
      </w:r>
    </w:p>
    <w:p w14:paraId="66FD0A14" w14:textId="4C06E62C" w:rsidR="00DE39D8" w:rsidRPr="00EB165E" w:rsidRDefault="00AA2B8A" w:rsidP="00EB165E">
      <w:pPr>
        <w:pStyle w:val="-2"/>
        <w:ind w:firstLine="709"/>
        <w:rPr>
          <w:rFonts w:ascii="Times New Roman" w:hAnsi="Times New Roman"/>
          <w:szCs w:val="28"/>
        </w:rPr>
      </w:pPr>
      <w:r w:rsidRPr="00EB165E">
        <w:rPr>
          <w:rFonts w:ascii="Times New Roman" w:hAnsi="Times New Roman"/>
          <w:szCs w:val="28"/>
        </w:rPr>
        <w:t xml:space="preserve">5.3. </w:t>
      </w:r>
      <w:r w:rsidR="00DE39D8" w:rsidRPr="00EB165E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26543D8" w14:textId="77777777" w:rsidR="00D77C2D" w:rsidRPr="00A57976" w:rsidRDefault="00D77C2D" w:rsidP="00D77C2D">
      <w:pPr>
        <w:pStyle w:val="afe"/>
        <w:ind w:firstLine="709"/>
        <w:rPr>
          <w:color w:val="auto"/>
          <w:sz w:val="28"/>
          <w:szCs w:val="28"/>
          <w:u w:val="none"/>
        </w:rPr>
      </w:pPr>
      <w:bookmarkStart w:id="24" w:name="_Toc39085796"/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 xml:space="preserve"> к региональной линейке чемпионатов основной возрастной группы:</w:t>
      </w:r>
    </w:p>
    <w:p w14:paraId="11E89E99" w14:textId="77777777" w:rsidR="00D77C2D" w:rsidRPr="0001308E" w:rsidRDefault="00D77C2D" w:rsidP="00D77C2D">
      <w:pPr>
        <w:pStyle w:val="aff1"/>
        <w:numPr>
          <w:ilvl w:val="0"/>
          <w:numId w:val="4"/>
        </w:numPr>
        <w:spacing w:line="360" w:lineRule="auto"/>
        <w:jc w:val="both"/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42FE5"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>Модул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 w:rsidRPr="00F42FE5"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«А» предусматривает задани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F42FE5"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выполнению </w:t>
      </w:r>
      <w:r w:rsidRPr="00F42FE5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комплекса инженерно-геодезических изысканий на строительном объекте</w:t>
      </w:r>
      <w:r w:rsidRPr="00F42FE5"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дальнейшей обработкой результатов. Техническому эксперту необходимо найти конкурсную площадку с реальными топографическими объектами. Если реальные топографические объекты отсутствуют на конкурсной площадке по непредвидимым обстоятельствам (топографическая съемка в спортивном зале в зимнее время, поле, отсутствие реальных объектов и т.д.), Техническому эксперту необходимо создать макеты, имитирующие топографические</w:t>
      </w:r>
      <w:r w:rsidRPr="00233706">
        <w:rPr>
          <w:rStyle w:val="2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объекты.</w:t>
      </w:r>
    </w:p>
    <w:p w14:paraId="241900FE" w14:textId="77777777" w:rsidR="00D77C2D" w:rsidRPr="00533D2D" w:rsidRDefault="00D77C2D" w:rsidP="00D77C2D">
      <w:pPr>
        <w:pStyle w:val="aff1"/>
        <w:numPr>
          <w:ilvl w:val="0"/>
          <w:numId w:val="4"/>
        </w:numPr>
        <w:spacing w:line="360" w:lineRule="auto"/>
        <w:jc w:val="both"/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FE1FD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B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по обработке материалов инженерно-геодезических изысканий </w:t>
      </w:r>
      <w:r w:rsidRPr="00FE1FD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в офисном программном обеспечении КРЕДО ТОПОГРАФ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6E47C698" w14:textId="77777777" w:rsidR="00D77C2D" w:rsidRPr="00533D2D" w:rsidRDefault="00D77C2D" w:rsidP="00D77C2D">
      <w:pPr>
        <w:pStyle w:val="aff1"/>
        <w:numPr>
          <w:ilvl w:val="0"/>
          <w:numId w:val="4"/>
        </w:numPr>
        <w:spacing w:line="360" w:lineRule="auto"/>
        <w:jc w:val="both"/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с использованием роботизированных технологий 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TPS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Hi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gh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e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nd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. При отсутствии необходимого оборудования модуль «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проводиться на региональных чемпионатах. В случае, если в Конкурсное задание Чемпионата включен модуль «</w:t>
      </w:r>
      <w:r w:rsidRPr="00FE1FD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C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(</w:t>
      </w:r>
      <w:r w:rsidRPr="00FE1FD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Выполнение топографической съемки участка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), 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Т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ехническому эксперту необходимо 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найти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конкурсную площадку 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с 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реальными топографическими объектами. Если реальные топографические объекты отсутствуют на конкурсной площадке по непредвидимым обстоятельствам (топографическая съемка в спортивном зале в зимнее время, отсутствие реальных объектов и т.д.), 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Т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ехническому эксперту необходимо создать макеты, имитирующие топографические объекты.</w:t>
      </w:r>
    </w:p>
    <w:p w14:paraId="529AA982" w14:textId="77777777" w:rsidR="00D77C2D" w:rsidRPr="00150C95" w:rsidRDefault="00D77C2D" w:rsidP="00D77C2D">
      <w:pPr>
        <w:pStyle w:val="aff1"/>
        <w:numPr>
          <w:ilvl w:val="0"/>
          <w:numId w:val="4"/>
        </w:numPr>
        <w:spacing w:line="360" w:lineRule="auto"/>
        <w:jc w:val="both"/>
        <w:rPr>
          <w:rStyle w:val="27"/>
          <w:rFonts w:ascii="Calibri" w:eastAsia="Calibri" w:hAnsi="Calibri" w:cs="Times New Roman"/>
          <w:i/>
          <w:color w:val="auto"/>
          <w:sz w:val="28"/>
          <w:szCs w:val="24"/>
          <w:shd w:val="clear" w:color="auto" w:fill="auto"/>
          <w:lang w:val="ru-RU" w:eastAsia="ru-RU" w:bidi="ar-SA"/>
        </w:rPr>
      </w:pP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Pr="00FE1FD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D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предусматривает задания по выносу проекта в натуру с применением геодезического спутникового (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GNSS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) оборудования. При отсутствии необходимого оборудования модуль «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ь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ся на региональных чемпионатах.</w:t>
      </w:r>
    </w:p>
    <w:p w14:paraId="1265B679" w14:textId="77777777" w:rsidR="00D77C2D" w:rsidRPr="00150C95" w:rsidRDefault="00D77C2D" w:rsidP="00D77C2D">
      <w:pPr>
        <w:pStyle w:val="aff1"/>
        <w:numPr>
          <w:ilvl w:val="0"/>
          <w:numId w:val="4"/>
        </w:numPr>
        <w:spacing w:line="360" w:lineRule="auto"/>
        <w:jc w:val="both"/>
        <w:rPr>
          <w:rStyle w:val="27"/>
          <w:rFonts w:ascii="Calibri" w:eastAsia="Calibri" w:hAnsi="Calibri" w:cs="Times New Roman"/>
          <w:i/>
          <w:color w:val="auto"/>
          <w:sz w:val="28"/>
          <w:szCs w:val="24"/>
          <w:shd w:val="clear" w:color="auto" w:fill="auto"/>
          <w:lang w:val="ru-RU" w:eastAsia="ru-RU" w:bidi="ar-SA"/>
        </w:rPr>
      </w:pP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eastAsia="ru-RU"/>
        </w:rPr>
        <w:t>E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по 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технологиям наземного лазерного сканирования, включающим комплекс полевых и камеральных работ. 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 отсутствии необходимого оборудования модуль «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Е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ь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ся на региональных чемпионатах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6315F60E" w14:textId="77777777" w:rsidR="00D77C2D" w:rsidRPr="00EB165E" w:rsidRDefault="00D77C2D" w:rsidP="00D77C2D">
      <w:pPr>
        <w:pStyle w:val="aff1"/>
        <w:numPr>
          <w:ilvl w:val="0"/>
          <w:numId w:val="4"/>
        </w:numPr>
        <w:spacing w:line="360" w:lineRule="auto"/>
        <w:jc w:val="both"/>
        <w:rPr>
          <w:rFonts w:eastAsia="Segoe UI" w:cs="Segoe UI"/>
          <w:color w:val="000000" w:themeColor="text1"/>
          <w:sz w:val="28"/>
          <w:szCs w:val="28"/>
          <w:shd w:val="clear" w:color="auto" w:fill="FFFFFF"/>
          <w:lang w:bidi="en-US"/>
        </w:rPr>
      </w:pP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ь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«А»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и модуль «В»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явля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ются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обязательным</w:t>
      </w:r>
      <w:r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Pr="00533D2D">
        <w:rPr>
          <w:rStyle w:val="27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для проведения региональных чемпионатов.</w:t>
      </w:r>
    </w:p>
    <w:p w14:paraId="5C8D5678" w14:textId="77777777" w:rsidR="00D77C2D" w:rsidRDefault="00D77C2D" w:rsidP="00D77C2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F6948">
        <w:rPr>
          <w:rFonts w:eastAsia="Calibri"/>
          <w:b/>
          <w:sz w:val="28"/>
          <w:szCs w:val="28"/>
        </w:rPr>
        <w:t>Требования к конкурсной площадке:</w:t>
      </w:r>
    </w:p>
    <w:p w14:paraId="353B1C33" w14:textId="77777777" w:rsidR="00D77C2D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 w:rsidRPr="009A0B81">
        <w:rPr>
          <w:sz w:val="28"/>
          <w:szCs w:val="28"/>
        </w:rPr>
        <w:t>Конкурсная площадка состоит из помещения для камеральных работ и участка местности для выполнения полевых геодезических работ.</w:t>
      </w:r>
      <w:r>
        <w:rPr>
          <w:sz w:val="28"/>
          <w:szCs w:val="28"/>
        </w:rPr>
        <w:t xml:space="preserve"> </w:t>
      </w:r>
    </w:p>
    <w:p w14:paraId="37B5ABDE" w14:textId="77777777" w:rsidR="00D77C2D" w:rsidRPr="00853609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полевых геодезических работ, техническим экспертом за 1 месяц до проведения чемпионата должен быть подготовлен топографический план местности в масштабе 1:500, с привязкой к СК в программном продукте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 2017 в формате .</w:t>
      </w:r>
      <w:r>
        <w:rPr>
          <w:sz w:val="28"/>
          <w:szCs w:val="28"/>
          <w:lang w:val="en-US"/>
        </w:rPr>
        <w:t>DWG</w:t>
      </w:r>
      <w:r>
        <w:rPr>
          <w:sz w:val="28"/>
          <w:szCs w:val="28"/>
        </w:rPr>
        <w:t xml:space="preserve"> и КРЕДО ТОПОГРАФ (версия 2.4) в </w:t>
      </w:r>
      <w:proofErr w:type="gramStart"/>
      <w:r>
        <w:rPr>
          <w:sz w:val="28"/>
          <w:szCs w:val="28"/>
        </w:rPr>
        <w:t>формате .</w:t>
      </w:r>
      <w:r>
        <w:rPr>
          <w:sz w:val="28"/>
          <w:szCs w:val="28"/>
          <w:lang w:val="en-US"/>
        </w:rPr>
        <w:t>OBX</w:t>
      </w:r>
      <w:proofErr w:type="gramEnd"/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Топографический план должен соответствовать требованиям к его оформлению (</w:t>
      </w:r>
      <w:r w:rsidRPr="002E53F0">
        <w:rPr>
          <w:color w:val="000000" w:themeColor="text1"/>
          <w:sz w:val="28"/>
          <w:szCs w:val="28"/>
        </w:rPr>
        <w:t>Условные знаки для топографических планов масштабов 1:5000, 1: 2000, 1:1000, 1:500, утвержденных ГУГК при Совете Министров СССР 25 ноября 1986 г</w:t>
      </w:r>
      <w:r>
        <w:rPr>
          <w:color w:val="000000" w:themeColor="text1"/>
          <w:sz w:val="28"/>
          <w:szCs w:val="28"/>
        </w:rPr>
        <w:t>. с датой актуализации не ранее 01.01.2019 г</w:t>
      </w:r>
      <w:r w:rsidRPr="002E53F0">
        <w:rPr>
          <w:color w:val="000000" w:themeColor="text1"/>
          <w:sz w:val="28"/>
          <w:szCs w:val="28"/>
        </w:rPr>
        <w:t>).</w:t>
      </w:r>
    </w:p>
    <w:p w14:paraId="4F8F273C" w14:textId="77777777" w:rsidR="00D77C2D" w:rsidRDefault="00D77C2D" w:rsidP="00D77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участника для выполнения камеральных работ состоит из рабочего стола для двух участников, двух стульев, персонального компьютера или ноутбука с выходом в интернет. Компьютеры участников должны быть подключены к принтеру.</w:t>
      </w:r>
    </w:p>
    <w:p w14:paraId="1F9960AE" w14:textId="77777777" w:rsidR="00DE39D8" w:rsidRPr="00333911" w:rsidRDefault="00AA2B8A" w:rsidP="00027B8E">
      <w:pPr>
        <w:pStyle w:val="-2"/>
        <w:ind w:firstLine="708"/>
        <w:rPr>
          <w:rFonts w:ascii="Times New Roman" w:hAnsi="Times New Roman"/>
          <w:szCs w:val="28"/>
        </w:rPr>
      </w:pPr>
      <w:bookmarkStart w:id="25" w:name="_GoBack"/>
      <w:bookmarkEnd w:id="25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5A1EB093" w14:textId="153EBD3F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</w:t>
      </w:r>
      <w:r w:rsidR="00C95538" w:rsidRPr="00333911">
        <w:rPr>
          <w:sz w:val="28"/>
          <w:szCs w:val="28"/>
        </w:rPr>
        <w:t>разрабатывается</w:t>
      </w:r>
      <w:r w:rsidRPr="00333911">
        <w:rPr>
          <w:sz w:val="28"/>
          <w:szCs w:val="28"/>
        </w:rPr>
        <w:t xml:space="preserve"> по образцам, представленным</w:t>
      </w:r>
      <w:r w:rsidR="00C95538" w:rsidRPr="00333911">
        <w:rPr>
          <w:sz w:val="28"/>
          <w:szCs w:val="28"/>
        </w:rPr>
        <w:t xml:space="preserve"> Менеджером компетенции</w:t>
      </w:r>
      <w:r w:rsidRPr="00333911">
        <w:rPr>
          <w:sz w:val="28"/>
          <w:szCs w:val="28"/>
        </w:rPr>
        <w:t xml:space="preserve"> на форуме WS</w:t>
      </w:r>
      <w:r w:rsidRPr="00333911">
        <w:rPr>
          <w:sz w:val="28"/>
          <w:szCs w:val="28"/>
          <w:lang w:val="en-US"/>
        </w:rPr>
        <w:t>R</w:t>
      </w:r>
      <w:r w:rsidRPr="00333911">
        <w:rPr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sz w:val="28"/>
            <w:szCs w:val="28"/>
          </w:rPr>
          <w:t>http://</w:t>
        </w:r>
        <w:r w:rsidRPr="00333911">
          <w:rPr>
            <w:rStyle w:val="ae"/>
            <w:sz w:val="28"/>
            <w:szCs w:val="28"/>
            <w:lang w:val="en-US"/>
          </w:rPr>
          <w:t>forum</w:t>
        </w:r>
        <w:r w:rsidRPr="00333911">
          <w:rPr>
            <w:rStyle w:val="ae"/>
            <w:sz w:val="28"/>
            <w:szCs w:val="28"/>
          </w:rPr>
          <w:t>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 xml:space="preserve">). </w:t>
      </w:r>
      <w:r w:rsidR="00C95538" w:rsidRPr="00333911">
        <w:rPr>
          <w:sz w:val="28"/>
          <w:szCs w:val="28"/>
        </w:rPr>
        <w:t>Конкурсно</w:t>
      </w:r>
      <w:r w:rsidR="00A92C0A">
        <w:rPr>
          <w:sz w:val="28"/>
          <w:szCs w:val="28"/>
        </w:rPr>
        <w:t>е</w:t>
      </w:r>
      <w:r w:rsidR="00C95538" w:rsidRPr="00333911">
        <w:rPr>
          <w:sz w:val="28"/>
          <w:szCs w:val="28"/>
        </w:rPr>
        <w:t xml:space="preserve"> задания</w:t>
      </w:r>
      <w:r w:rsidR="00A92C0A">
        <w:rPr>
          <w:sz w:val="28"/>
          <w:szCs w:val="28"/>
        </w:rPr>
        <w:t xml:space="preserve"> актуализируется ежегодно после Финала</w:t>
      </w:r>
      <w:r w:rsidR="00C95538" w:rsidRPr="00333911">
        <w:rPr>
          <w:sz w:val="28"/>
          <w:szCs w:val="28"/>
        </w:rPr>
        <w:t>.</w:t>
      </w:r>
    </w:p>
    <w:p w14:paraId="6668EE89" w14:textId="77777777" w:rsidR="00DE39D8" w:rsidRPr="00AF6282" w:rsidRDefault="00333911" w:rsidP="00AF6282">
      <w:pPr>
        <w:pStyle w:val="afc"/>
        <w:spacing w:before="240" w:after="120"/>
        <w:ind w:firstLine="708"/>
        <w:rPr>
          <w:b/>
          <w:sz w:val="28"/>
        </w:rPr>
      </w:pPr>
      <w:r w:rsidRPr="00AF6282">
        <w:rPr>
          <w:b/>
          <w:sz w:val="28"/>
        </w:rPr>
        <w:t>5.4.1</w:t>
      </w:r>
      <w:r w:rsidR="00AA2B8A" w:rsidRPr="00AF6282">
        <w:rPr>
          <w:b/>
          <w:sz w:val="28"/>
        </w:rPr>
        <w:t xml:space="preserve">. </w:t>
      </w:r>
      <w:r w:rsidRPr="00AF6282">
        <w:rPr>
          <w:b/>
          <w:sz w:val="28"/>
        </w:rPr>
        <w:t>КТО РАЗРАБАТЫВАЕТ КОНКУРСНОЕ ЗАДАНИЕ/МОДУЛИ</w:t>
      </w:r>
    </w:p>
    <w:p w14:paraId="6293F6A1" w14:textId="77777777" w:rsidR="00397A1B" w:rsidRPr="00333911" w:rsidRDefault="00397A1B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</w:t>
      </w:r>
      <w:r w:rsidR="0056194A"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занимается Менеджер компе</w:t>
      </w:r>
      <w:r w:rsidR="0056194A"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могут привлекаться:</w:t>
      </w:r>
    </w:p>
    <w:p w14:paraId="616957CD" w14:textId="77777777" w:rsidR="00397A1B" w:rsidRPr="00333911" w:rsidRDefault="00397A1B" w:rsidP="00EC197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215A4118" w14:textId="4CDDF79E" w:rsidR="00397A1B" w:rsidRPr="00333911" w:rsidRDefault="00A92C0A" w:rsidP="00EC197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партнеры компетенции.</w:t>
      </w:r>
    </w:p>
    <w:p w14:paraId="306363D3" w14:textId="77777777" w:rsidR="00DE39D8" w:rsidRPr="00333911" w:rsidRDefault="00397A1B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 процессе подготовки к </w:t>
      </w:r>
      <w:r w:rsidR="00EA0C3A" w:rsidRPr="00333911">
        <w:rPr>
          <w:sz w:val="28"/>
          <w:szCs w:val="28"/>
        </w:rPr>
        <w:t xml:space="preserve">каждому </w:t>
      </w:r>
      <w:r w:rsidRPr="00333911">
        <w:rPr>
          <w:sz w:val="28"/>
          <w:szCs w:val="28"/>
        </w:rPr>
        <w:t>соревновани</w:t>
      </w:r>
      <w:r w:rsidR="00EA0C3A" w:rsidRPr="00333911">
        <w:rPr>
          <w:sz w:val="28"/>
          <w:szCs w:val="28"/>
        </w:rPr>
        <w:t>ю</w:t>
      </w:r>
      <w:r w:rsidR="0056194A">
        <w:rPr>
          <w:sz w:val="28"/>
          <w:szCs w:val="28"/>
        </w:rPr>
        <w:t xml:space="preserve"> при внесении 30 % изменений к К</w:t>
      </w:r>
      <w:r w:rsidRPr="00333911">
        <w:rPr>
          <w:sz w:val="28"/>
          <w:szCs w:val="28"/>
        </w:rPr>
        <w:t>онкурсному заданию участвуют</w:t>
      </w:r>
      <w:r w:rsidR="00DE39D8" w:rsidRPr="00333911">
        <w:rPr>
          <w:sz w:val="28"/>
          <w:szCs w:val="28"/>
        </w:rPr>
        <w:t>:</w:t>
      </w:r>
    </w:p>
    <w:p w14:paraId="6FF953B1" w14:textId="77777777" w:rsidR="00DE39D8" w:rsidRPr="00333911" w:rsidRDefault="00DE39D8" w:rsidP="00EC197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4B0C966D" w14:textId="40AB02BC" w:rsidR="00DE39D8" w:rsidRPr="00333911" w:rsidRDefault="00DE39D8" w:rsidP="00EC197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9258D7">
        <w:rPr>
          <w:rFonts w:ascii="Times New Roman" w:hAnsi="Times New Roman"/>
          <w:sz w:val="28"/>
          <w:szCs w:val="28"/>
        </w:rPr>
        <w:t>,</w:t>
      </w:r>
      <w:r w:rsidR="009258D7" w:rsidRPr="00333911">
        <w:rPr>
          <w:rFonts w:ascii="Times New Roman" w:hAnsi="Times New Roman"/>
          <w:sz w:val="28"/>
          <w:szCs w:val="28"/>
        </w:rPr>
        <w:t xml:space="preserve"> </w:t>
      </w:r>
      <w:r w:rsidR="009258D7">
        <w:rPr>
          <w:rFonts w:ascii="Times New Roman" w:hAnsi="Times New Roman"/>
          <w:sz w:val="28"/>
          <w:szCs w:val="28"/>
        </w:rPr>
        <w:t>который был</w:t>
      </w:r>
      <w:r w:rsidR="009258D7" w:rsidRPr="00333911">
        <w:rPr>
          <w:rFonts w:ascii="Times New Roman" w:hAnsi="Times New Roman"/>
          <w:sz w:val="28"/>
          <w:szCs w:val="28"/>
        </w:rPr>
        <w:t xml:space="preserve"> привлечен </w:t>
      </w:r>
      <w:r w:rsidR="009258D7">
        <w:rPr>
          <w:rFonts w:ascii="Times New Roman" w:hAnsi="Times New Roman"/>
          <w:sz w:val="28"/>
          <w:szCs w:val="28"/>
        </w:rPr>
        <w:t>Командой по управлению соревнованием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CF3A771" w14:textId="417BC057" w:rsidR="00EA0C3A" w:rsidRPr="00333911" w:rsidRDefault="00EA0C3A" w:rsidP="00EC197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566427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566427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9258D7">
        <w:rPr>
          <w:rFonts w:ascii="Times New Roman" w:hAnsi="Times New Roman"/>
          <w:sz w:val="28"/>
          <w:szCs w:val="28"/>
        </w:rPr>
        <w:t>,</w:t>
      </w:r>
      <w:r w:rsidR="00CA6CCD" w:rsidRPr="00333911">
        <w:rPr>
          <w:rFonts w:ascii="Times New Roman" w:hAnsi="Times New Roman"/>
          <w:sz w:val="28"/>
          <w:szCs w:val="28"/>
        </w:rPr>
        <w:t xml:space="preserve"> </w:t>
      </w:r>
      <w:r w:rsidR="009258D7">
        <w:rPr>
          <w:rFonts w:ascii="Times New Roman" w:hAnsi="Times New Roman"/>
          <w:sz w:val="28"/>
          <w:szCs w:val="28"/>
        </w:rPr>
        <w:t>которые были</w:t>
      </w:r>
      <w:r w:rsidR="00CA6CCD" w:rsidRPr="00333911">
        <w:rPr>
          <w:rFonts w:ascii="Times New Roman" w:hAnsi="Times New Roman"/>
          <w:sz w:val="28"/>
          <w:szCs w:val="28"/>
        </w:rPr>
        <w:t xml:space="preserve"> привлечен</w:t>
      </w:r>
      <w:r w:rsidR="009258D7">
        <w:rPr>
          <w:rFonts w:ascii="Times New Roman" w:hAnsi="Times New Roman"/>
          <w:sz w:val="28"/>
          <w:szCs w:val="28"/>
        </w:rPr>
        <w:t>ы</w:t>
      </w:r>
      <w:r w:rsidR="00CA6CCD" w:rsidRPr="00333911">
        <w:rPr>
          <w:rFonts w:ascii="Times New Roman" w:hAnsi="Times New Roman"/>
          <w:sz w:val="28"/>
          <w:szCs w:val="28"/>
        </w:rPr>
        <w:t xml:space="preserve"> </w:t>
      </w:r>
      <w:r w:rsidR="009258D7">
        <w:rPr>
          <w:rFonts w:ascii="Times New Roman" w:hAnsi="Times New Roman"/>
          <w:sz w:val="28"/>
          <w:szCs w:val="28"/>
        </w:rPr>
        <w:t>Командой по управлению соревнованием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41C9A99E" w14:textId="77777777" w:rsidR="00DE39D8" w:rsidRPr="00AF6282" w:rsidRDefault="00727F97" w:rsidP="00AF6282">
      <w:pPr>
        <w:pStyle w:val="afc"/>
        <w:spacing w:before="240" w:after="120"/>
        <w:ind w:firstLine="708"/>
        <w:rPr>
          <w:b/>
          <w:sz w:val="28"/>
        </w:rPr>
      </w:pPr>
      <w:r w:rsidRPr="00AF6282">
        <w:rPr>
          <w:b/>
          <w:sz w:val="28"/>
        </w:rPr>
        <w:t>5</w:t>
      </w:r>
      <w:r w:rsidR="00AA2B8A" w:rsidRPr="00AF6282">
        <w:rPr>
          <w:b/>
          <w:sz w:val="28"/>
        </w:rPr>
        <w:t xml:space="preserve">.4.2. </w:t>
      </w:r>
      <w:r w:rsidR="00333911" w:rsidRPr="00AF6282">
        <w:rPr>
          <w:b/>
          <w:sz w:val="28"/>
        </w:rPr>
        <w:t>КАК РАЗРАБАТЫВАЕТСЯ КОНКУРСНОЕ ЗАДАНИЕ</w:t>
      </w:r>
    </w:p>
    <w:p w14:paraId="23D52689" w14:textId="213E1C1A" w:rsidR="00897D79" w:rsidRPr="00333911" w:rsidRDefault="00881DD2" w:rsidP="00897D79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970B58" w:rsidRPr="00333911">
        <w:rPr>
          <w:sz w:val="28"/>
          <w:szCs w:val="28"/>
        </w:rPr>
        <w:t>целом,</w:t>
      </w:r>
      <w:r w:rsidRPr="00333911">
        <w:rPr>
          <w:sz w:val="28"/>
          <w:szCs w:val="28"/>
        </w:rPr>
        <w:t xml:space="preserve"> </w:t>
      </w:r>
      <w:r w:rsidRPr="00333911">
        <w:rPr>
          <w:sz w:val="28"/>
          <w:szCs w:val="28"/>
        </w:rPr>
        <w:lastRenderedPageBreak/>
        <w:t>так и по модулям.</w:t>
      </w:r>
      <w:r w:rsidR="00E23983">
        <w:rPr>
          <w:sz w:val="28"/>
          <w:szCs w:val="28"/>
        </w:rPr>
        <w:t xml:space="preserve"> Основным инструментом разработки </w:t>
      </w:r>
      <w:r w:rsidR="00863025">
        <w:rPr>
          <w:sz w:val="28"/>
          <w:szCs w:val="28"/>
        </w:rPr>
        <w:t>К</w:t>
      </w:r>
      <w:r w:rsidR="00E23983">
        <w:rPr>
          <w:sz w:val="28"/>
          <w:szCs w:val="28"/>
        </w:rPr>
        <w:t>онкурсного задания явля</w:t>
      </w:r>
      <w:r w:rsidR="00863025">
        <w:rPr>
          <w:sz w:val="28"/>
          <w:szCs w:val="28"/>
        </w:rPr>
        <w:t>ются</w:t>
      </w:r>
      <w:r w:rsidR="00E23983">
        <w:rPr>
          <w:sz w:val="28"/>
          <w:szCs w:val="28"/>
        </w:rPr>
        <w:t xml:space="preserve"> </w:t>
      </w:r>
      <w:r w:rsidR="00863025">
        <w:rPr>
          <w:sz w:val="28"/>
          <w:szCs w:val="28"/>
        </w:rPr>
        <w:t>современные тенденции развития геопространственных технологий.</w:t>
      </w:r>
      <w:r w:rsidR="00897D79">
        <w:rPr>
          <w:sz w:val="28"/>
          <w:szCs w:val="28"/>
        </w:rPr>
        <w:t xml:space="preserve"> </w:t>
      </w:r>
      <w:r w:rsidR="00897D79" w:rsidRPr="00333911">
        <w:rPr>
          <w:sz w:val="28"/>
          <w:szCs w:val="28"/>
        </w:rPr>
        <w:t>Основн</w:t>
      </w:r>
      <w:r w:rsidR="00897D79">
        <w:rPr>
          <w:sz w:val="28"/>
          <w:szCs w:val="28"/>
        </w:rPr>
        <w:t>ой платформой</w:t>
      </w:r>
      <w:r w:rsidR="00897D79" w:rsidRPr="00333911">
        <w:rPr>
          <w:sz w:val="28"/>
          <w:szCs w:val="28"/>
        </w:rPr>
        <w:t xml:space="preserve"> разработки Конкурсного задания является форум экспертов</w:t>
      </w:r>
      <w:r w:rsidR="00897D79">
        <w:rPr>
          <w:sz w:val="28"/>
          <w:szCs w:val="28"/>
        </w:rPr>
        <w:t>.</w:t>
      </w:r>
    </w:p>
    <w:p w14:paraId="013DEBD5" w14:textId="77777777" w:rsidR="00DE39D8" w:rsidRPr="00AF6282" w:rsidRDefault="00AA2B8A" w:rsidP="00AF6282">
      <w:pPr>
        <w:pStyle w:val="afc"/>
        <w:spacing w:before="240" w:after="120"/>
        <w:ind w:firstLine="708"/>
        <w:rPr>
          <w:b/>
          <w:sz w:val="28"/>
        </w:rPr>
      </w:pPr>
      <w:r w:rsidRPr="00AF6282">
        <w:rPr>
          <w:b/>
          <w:sz w:val="28"/>
        </w:rPr>
        <w:t xml:space="preserve">5.4.3. </w:t>
      </w:r>
      <w:r w:rsidR="00333911" w:rsidRPr="00AF6282">
        <w:rPr>
          <w:b/>
          <w:sz w:val="28"/>
        </w:rPr>
        <w:t>КОГДА РАЗРАБАТЫВАЕТСЯ КОНКУРСНОЕ ЗАДАНИЕ</w:t>
      </w:r>
    </w:p>
    <w:p w14:paraId="1C8C67E9" w14:textId="75276E7F" w:rsidR="00DE39D8" w:rsidRPr="00F05B7A" w:rsidRDefault="00DE39D8" w:rsidP="00F05B7A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sz w:val="28"/>
          <w:szCs w:val="28"/>
        </w:rPr>
        <w:t>представленному ниже</w:t>
      </w:r>
      <w:r w:rsidRPr="00333911">
        <w:rPr>
          <w:sz w:val="28"/>
          <w:szCs w:val="28"/>
        </w:rPr>
        <w:t xml:space="preserve"> графику</w:t>
      </w:r>
      <w:r w:rsidR="008B560B" w:rsidRPr="00333911">
        <w:rPr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8"/>
        <w:gridCol w:w="2591"/>
      </w:tblGrid>
      <w:tr w:rsidR="00C06EBC" w:rsidRPr="009955F8" w14:paraId="686E98C6" w14:textId="77777777" w:rsidTr="00A02046">
        <w:tc>
          <w:tcPr>
            <w:tcW w:w="899" w:type="pct"/>
            <w:shd w:val="clear" w:color="auto" w:fill="5B9BD5" w:themeFill="accent1"/>
          </w:tcPr>
          <w:p w14:paraId="517B13AF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1290" w:type="pct"/>
            <w:shd w:val="clear" w:color="auto" w:fill="5B9BD5" w:themeFill="accent1"/>
          </w:tcPr>
          <w:p w14:paraId="79AF09B2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89" w:type="pct"/>
            <w:shd w:val="clear" w:color="auto" w:fill="5B9BD5" w:themeFill="accent1"/>
          </w:tcPr>
          <w:p w14:paraId="4B13EBCC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422" w:type="pct"/>
            <w:shd w:val="clear" w:color="auto" w:fill="5B9BD5" w:themeFill="accent1"/>
          </w:tcPr>
          <w:p w14:paraId="5649CDF2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5D6A504D" w14:textId="77777777" w:rsidTr="00A02046">
        <w:tc>
          <w:tcPr>
            <w:tcW w:w="899" w:type="pct"/>
            <w:shd w:val="clear" w:color="auto" w:fill="5B9BD5" w:themeFill="accent1"/>
          </w:tcPr>
          <w:p w14:paraId="75E7D84A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90" w:type="pct"/>
          </w:tcPr>
          <w:p w14:paraId="5A619275" w14:textId="77777777"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1389" w:type="pct"/>
          </w:tcPr>
          <w:p w14:paraId="6C3C6AD8" w14:textId="2B96A796" w:rsidR="008B560B" w:rsidRPr="00333911" w:rsidRDefault="00671728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эксперт</w:t>
            </w:r>
            <w:r w:rsidR="000C6EB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ым советом</w:t>
            </w:r>
            <w:r w:rsidR="000C6E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C6EBB">
              <w:rPr>
                <w:sz w:val="28"/>
                <w:szCs w:val="28"/>
              </w:rPr>
              <w:t>с учетом особенностей Отборочного этапа</w:t>
            </w:r>
          </w:p>
        </w:tc>
        <w:tc>
          <w:tcPr>
            <w:tcW w:w="1422" w:type="pct"/>
          </w:tcPr>
          <w:p w14:paraId="64DBC03A" w14:textId="0FF28F33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</w:t>
            </w:r>
            <w:r w:rsidR="000C6EBB">
              <w:rPr>
                <w:sz w:val="28"/>
                <w:szCs w:val="28"/>
              </w:rPr>
              <w:t>3</w:t>
            </w:r>
            <w:r w:rsidR="00835BF6" w:rsidRPr="00333911">
              <w:rPr>
                <w:sz w:val="28"/>
                <w:szCs w:val="28"/>
              </w:rPr>
              <w:t xml:space="preserve"> месяц</w:t>
            </w:r>
            <w:r w:rsidR="000C6EBB">
              <w:rPr>
                <w:sz w:val="28"/>
                <w:szCs w:val="28"/>
              </w:rPr>
              <w:t>а</w:t>
            </w:r>
            <w:r w:rsidR="00835BF6" w:rsidRPr="00333911">
              <w:rPr>
                <w:sz w:val="28"/>
                <w:szCs w:val="28"/>
              </w:rPr>
              <w:t xml:space="preserve"> до чемпионата</w:t>
            </w:r>
          </w:p>
        </w:tc>
      </w:tr>
      <w:tr w:rsidR="00C06EBC" w:rsidRPr="009955F8" w14:paraId="57E73BF9" w14:textId="77777777" w:rsidTr="00A02046">
        <w:tc>
          <w:tcPr>
            <w:tcW w:w="899" w:type="pct"/>
            <w:shd w:val="clear" w:color="auto" w:fill="5B9BD5" w:themeFill="accent1"/>
          </w:tcPr>
          <w:p w14:paraId="52979501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1290" w:type="pct"/>
          </w:tcPr>
          <w:p w14:paraId="1C3C2AF2" w14:textId="7FBEA276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671728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1389" w:type="pct"/>
          </w:tcPr>
          <w:p w14:paraId="4B4848C0" w14:textId="77777777"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422" w:type="pct"/>
          </w:tcPr>
          <w:p w14:paraId="2F1BC87D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222037FF" w14:textId="77777777" w:rsidTr="00A02046">
        <w:tblPrEx>
          <w:tblLook w:val="04A0" w:firstRow="1" w:lastRow="0" w:firstColumn="1" w:lastColumn="0" w:noHBand="0" w:noVBand="1"/>
        </w:tblPrEx>
        <w:tc>
          <w:tcPr>
            <w:tcW w:w="899" w:type="pct"/>
            <w:shd w:val="clear" w:color="auto" w:fill="5B9BD5" w:themeFill="accent1"/>
          </w:tcPr>
          <w:p w14:paraId="5CF4B41E" w14:textId="420D2572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</w:t>
            </w:r>
          </w:p>
        </w:tc>
        <w:tc>
          <w:tcPr>
            <w:tcW w:w="1290" w:type="pct"/>
          </w:tcPr>
          <w:p w14:paraId="32AEDBFC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1389" w:type="pct"/>
          </w:tcPr>
          <w:p w14:paraId="793A1A66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1422" w:type="pct"/>
          </w:tcPr>
          <w:p w14:paraId="4513C2AD" w14:textId="77777777"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14:paraId="71CCDE83" w14:textId="77777777" w:rsidTr="00A02046">
        <w:tblPrEx>
          <w:tblLook w:val="04A0" w:firstRow="1" w:lastRow="0" w:firstColumn="1" w:lastColumn="0" w:noHBand="0" w:noVBand="1"/>
        </w:tblPrEx>
        <w:tc>
          <w:tcPr>
            <w:tcW w:w="899" w:type="pct"/>
            <w:shd w:val="clear" w:color="auto" w:fill="5B9BD5" w:themeFill="accent1"/>
          </w:tcPr>
          <w:p w14:paraId="4B914784" w14:textId="4F6B84CC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на Форум экспертов о модернизации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КЗ, КО, ИЛ, ТО, ПЗ, ОТ</w:t>
            </w:r>
          </w:p>
        </w:tc>
        <w:tc>
          <w:tcPr>
            <w:tcW w:w="1290" w:type="pct"/>
          </w:tcPr>
          <w:p w14:paraId="1F7170D7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1389" w:type="pct"/>
          </w:tcPr>
          <w:p w14:paraId="5E02B26F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1422" w:type="pct"/>
          </w:tcPr>
          <w:p w14:paraId="28842D5C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5B813B5A" w14:textId="77777777" w:rsidR="00DE39D8" w:rsidRPr="009955F8" w:rsidRDefault="00DE39D8" w:rsidP="00DE39D8">
      <w:pPr>
        <w:jc w:val="both"/>
      </w:pPr>
    </w:p>
    <w:p w14:paraId="07CEDDF7" w14:textId="77777777" w:rsidR="00DE39D8" w:rsidRPr="00333911" w:rsidRDefault="00AA2B8A" w:rsidP="00F05B7A">
      <w:pPr>
        <w:pStyle w:val="-2"/>
        <w:ind w:firstLine="709"/>
        <w:rPr>
          <w:rFonts w:ascii="Times New Roman" w:hAnsi="Times New Roman"/>
          <w:szCs w:val="28"/>
        </w:rPr>
      </w:pPr>
      <w:bookmarkStart w:id="26" w:name="_Toc39085797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6EB2DC24" w14:textId="4BBCA71E" w:rsidR="00E27B47" w:rsidRDefault="00835BF6" w:rsidP="00E27B4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sz w:val="28"/>
          <w:szCs w:val="28"/>
        </w:rPr>
        <w:t>принимают решение о выполнимости всех модулей</w:t>
      </w:r>
      <w:r w:rsidR="004E7905" w:rsidRPr="00333911">
        <w:rPr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sz w:val="28"/>
          <w:szCs w:val="28"/>
        </w:rPr>
        <w:t xml:space="preserve">. Во </w:t>
      </w:r>
      <w:r w:rsidRPr="00333911">
        <w:rPr>
          <w:sz w:val="28"/>
          <w:szCs w:val="28"/>
        </w:rPr>
        <w:t xml:space="preserve">внимание принимаются время </w:t>
      </w:r>
      <w:r w:rsidR="00DE39D8" w:rsidRPr="00333911">
        <w:rPr>
          <w:sz w:val="28"/>
          <w:szCs w:val="28"/>
        </w:rPr>
        <w:t>и материалы.</w:t>
      </w:r>
    </w:p>
    <w:p w14:paraId="46CE4580" w14:textId="1BF26A4C" w:rsidR="00E27B47" w:rsidRDefault="00E27B47" w:rsidP="00E27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7B47">
        <w:rPr>
          <w:sz w:val="28"/>
          <w:szCs w:val="28"/>
        </w:rPr>
        <w:t xml:space="preserve">акет </w:t>
      </w:r>
      <w:r>
        <w:rPr>
          <w:sz w:val="28"/>
          <w:szCs w:val="28"/>
        </w:rPr>
        <w:t>к</w:t>
      </w:r>
      <w:r w:rsidRPr="00E27B47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E27B47">
        <w:rPr>
          <w:sz w:val="28"/>
          <w:szCs w:val="28"/>
        </w:rPr>
        <w:t xml:space="preserve"> и техническ</w:t>
      </w:r>
      <w:r>
        <w:rPr>
          <w:sz w:val="28"/>
          <w:szCs w:val="28"/>
        </w:rPr>
        <w:t>ой</w:t>
      </w:r>
      <w:r w:rsidRPr="00E27B4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E2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подготавливается Главным экспертом и согласовывается с Менеджером компетенции на форуме </w:t>
      </w:r>
      <w:hyperlink r:id="rId14" w:history="1">
        <w:r w:rsidRPr="00E27B47">
          <w:rPr>
            <w:rStyle w:val="ae"/>
            <w:sz w:val="28"/>
            <w:szCs w:val="28"/>
            <w:lang w:val="en-US"/>
          </w:rPr>
          <w:t>http</w:t>
        </w:r>
        <w:r w:rsidRPr="00E27B47">
          <w:rPr>
            <w:rStyle w:val="ae"/>
            <w:sz w:val="28"/>
            <w:szCs w:val="28"/>
          </w:rPr>
          <w:t>://</w:t>
        </w:r>
        <w:r w:rsidRPr="00E27B47">
          <w:rPr>
            <w:rStyle w:val="ae"/>
            <w:sz w:val="28"/>
            <w:szCs w:val="28"/>
            <w:lang w:val="en-US"/>
          </w:rPr>
          <w:t>forum</w:t>
        </w:r>
        <w:r w:rsidRPr="00E27B47">
          <w:rPr>
            <w:rStyle w:val="ae"/>
            <w:sz w:val="28"/>
            <w:szCs w:val="28"/>
          </w:rPr>
          <w:t>.</w:t>
        </w:r>
        <w:proofErr w:type="spellStart"/>
        <w:r w:rsidRPr="00E27B47">
          <w:rPr>
            <w:rStyle w:val="ae"/>
            <w:sz w:val="28"/>
            <w:szCs w:val="28"/>
            <w:lang w:val="en-US"/>
          </w:rPr>
          <w:t>worldskills</w:t>
        </w:r>
        <w:proofErr w:type="spellEnd"/>
        <w:r w:rsidRPr="00E27B47">
          <w:rPr>
            <w:rStyle w:val="ae"/>
            <w:sz w:val="28"/>
            <w:szCs w:val="28"/>
          </w:rPr>
          <w:t>.</w:t>
        </w:r>
        <w:proofErr w:type="spellStart"/>
        <w:r w:rsidRPr="00E27B47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sz w:val="28"/>
          <w:szCs w:val="28"/>
        </w:rPr>
        <w:t xml:space="preserve"> </w:t>
      </w:r>
      <w:r w:rsidRPr="00E27B47">
        <w:rPr>
          <w:sz w:val="28"/>
          <w:szCs w:val="28"/>
        </w:rPr>
        <w:t>не позднее чем за 1 месяц до начала Чемпионата.</w:t>
      </w:r>
    </w:p>
    <w:p w14:paraId="3DE498DC" w14:textId="5B2F945D" w:rsidR="00E27B47" w:rsidRPr="00E27B47" w:rsidRDefault="00E27B47" w:rsidP="00E27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E27B47">
        <w:rPr>
          <w:sz w:val="28"/>
          <w:szCs w:val="28"/>
        </w:rPr>
        <w:t xml:space="preserve">акет </w:t>
      </w:r>
      <w:r>
        <w:rPr>
          <w:sz w:val="28"/>
          <w:szCs w:val="28"/>
        </w:rPr>
        <w:t>к</w:t>
      </w:r>
      <w:r w:rsidRPr="00E27B47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E27B47">
        <w:rPr>
          <w:sz w:val="28"/>
          <w:szCs w:val="28"/>
        </w:rPr>
        <w:t xml:space="preserve"> и техническ</w:t>
      </w:r>
      <w:r>
        <w:rPr>
          <w:sz w:val="28"/>
          <w:szCs w:val="28"/>
        </w:rPr>
        <w:t>ой</w:t>
      </w:r>
      <w:r w:rsidRPr="00E27B4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 вход</w:t>
      </w:r>
      <w:r w:rsidR="004A3DF3">
        <w:rPr>
          <w:sz w:val="28"/>
          <w:szCs w:val="28"/>
        </w:rPr>
        <w:t>я</w:t>
      </w:r>
      <w:r>
        <w:rPr>
          <w:sz w:val="28"/>
          <w:szCs w:val="28"/>
        </w:rPr>
        <w:t>т:</w:t>
      </w:r>
    </w:p>
    <w:p w14:paraId="1F63FA86" w14:textId="77777777" w:rsidR="00E27B47" w:rsidRPr="00E27B47" w:rsidRDefault="00E27B47" w:rsidP="00E27B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27B47">
        <w:rPr>
          <w:sz w:val="28"/>
          <w:szCs w:val="28"/>
        </w:rPr>
        <w:t>Техническое описание (ТО, TD);</w:t>
      </w:r>
    </w:p>
    <w:p w14:paraId="598EAB3D" w14:textId="77777777" w:rsidR="00E27B47" w:rsidRPr="00E27B47" w:rsidRDefault="00E27B47" w:rsidP="00E27B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27B47">
        <w:rPr>
          <w:sz w:val="28"/>
          <w:szCs w:val="28"/>
        </w:rPr>
        <w:t>Конкурсное задание (КЗ, TP);</w:t>
      </w:r>
    </w:p>
    <w:p w14:paraId="514C24B7" w14:textId="77777777" w:rsidR="00E27B47" w:rsidRPr="00E27B47" w:rsidRDefault="00E27B47" w:rsidP="00E27B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27B47">
        <w:rPr>
          <w:sz w:val="28"/>
          <w:szCs w:val="28"/>
        </w:rPr>
        <w:t>Инфраструктурный лист (ИЛ, IL);</w:t>
      </w:r>
    </w:p>
    <w:p w14:paraId="71296D59" w14:textId="77777777" w:rsidR="00E27B47" w:rsidRPr="00E27B47" w:rsidRDefault="00E27B47" w:rsidP="00E27B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27B47">
        <w:rPr>
          <w:sz w:val="28"/>
          <w:szCs w:val="28"/>
        </w:rPr>
        <w:t>План застройки (ПЗ);</w:t>
      </w:r>
    </w:p>
    <w:p w14:paraId="5D54EC9C" w14:textId="77777777" w:rsidR="00E27B47" w:rsidRDefault="00E27B47" w:rsidP="00E27B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27B47">
        <w:rPr>
          <w:sz w:val="28"/>
          <w:szCs w:val="28"/>
        </w:rPr>
        <w:t>Документация по охране труда и технике безопасности</w:t>
      </w:r>
      <w:r>
        <w:rPr>
          <w:sz w:val="28"/>
          <w:szCs w:val="28"/>
        </w:rPr>
        <w:t>;</w:t>
      </w:r>
    </w:p>
    <w:p w14:paraId="4600EFF1" w14:textId="0A2DFA4B" w:rsidR="00E27B47" w:rsidRPr="00E27B47" w:rsidRDefault="00E27B47" w:rsidP="00E27B4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Топографический план.</w:t>
      </w:r>
    </w:p>
    <w:p w14:paraId="76A34160" w14:textId="77777777" w:rsidR="00DE39D8" w:rsidRPr="00333911" w:rsidRDefault="00333911" w:rsidP="005D6086">
      <w:pPr>
        <w:pStyle w:val="-2"/>
        <w:ind w:firstLine="709"/>
        <w:jc w:val="both"/>
        <w:rPr>
          <w:rFonts w:ascii="Times New Roman" w:hAnsi="Times New Roman"/>
          <w:szCs w:val="28"/>
        </w:rPr>
      </w:pPr>
      <w:bookmarkStart w:id="27" w:name="_Toc39085798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14:paraId="6BE21AF6" w14:textId="0B36A57D" w:rsidR="00C32282" w:rsidRPr="002D5CBF" w:rsidRDefault="00DE39D8" w:rsidP="002D5CBF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ознакомиться с инструкциями производителя</w:t>
      </w:r>
      <w:r w:rsidR="00876116">
        <w:rPr>
          <w:sz w:val="28"/>
          <w:szCs w:val="28"/>
        </w:rPr>
        <w:t xml:space="preserve"> оборудования,</w:t>
      </w:r>
      <w:r w:rsidRPr="00333911">
        <w:rPr>
          <w:sz w:val="28"/>
          <w:szCs w:val="28"/>
        </w:rPr>
        <w:t xml:space="preserve"> он получает их </w:t>
      </w:r>
      <w:r w:rsidR="005560AC" w:rsidRPr="00333911">
        <w:rPr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sz w:val="28"/>
          <w:szCs w:val="28"/>
        </w:rPr>
        <w:t>.</w:t>
      </w:r>
      <w:r w:rsidR="00C32282">
        <w:rPr>
          <w:sz w:val="34"/>
          <w:szCs w:val="34"/>
        </w:rPr>
        <w:br w:type="page"/>
      </w:r>
    </w:p>
    <w:p w14:paraId="0940F3C6" w14:textId="002D7B5C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39085799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14:paraId="1BD4AB21" w14:textId="12558C53" w:rsidR="00DE39D8" w:rsidRPr="00333911" w:rsidRDefault="00AA2B8A" w:rsidP="005D6086">
      <w:pPr>
        <w:pStyle w:val="-2"/>
        <w:ind w:firstLine="709"/>
        <w:rPr>
          <w:rFonts w:ascii="Times New Roman" w:hAnsi="Times New Roman"/>
          <w:szCs w:val="28"/>
        </w:rPr>
      </w:pPr>
      <w:bookmarkStart w:id="29" w:name="_Toc39085800"/>
      <w:r>
        <w:rPr>
          <w:rFonts w:ascii="Times New Roman" w:hAnsi="Times New Roman"/>
          <w:szCs w:val="28"/>
        </w:rPr>
        <w:t>6.1</w:t>
      </w:r>
      <w:r w:rsidR="0066690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14:paraId="5C10D2DF" w14:textId="701E56A5" w:rsidR="00027EF0" w:rsidRDefault="00DE39D8" w:rsidP="00027E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Все предконкурсные обсужд</w:t>
      </w:r>
      <w:r w:rsidR="0056194A">
        <w:rPr>
          <w:sz w:val="28"/>
          <w:szCs w:val="28"/>
        </w:rPr>
        <w:t xml:space="preserve">ения проходят на особом форуме </w:t>
      </w:r>
      <w:r w:rsidRPr="00333911">
        <w:rPr>
          <w:sz w:val="28"/>
          <w:szCs w:val="28"/>
        </w:rPr>
        <w:t>(</w:t>
      </w:r>
      <w:hyperlink r:id="rId15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sz w:val="28"/>
          <w:szCs w:val="28"/>
        </w:rPr>
        <w:t>).</w:t>
      </w:r>
      <w:r w:rsidRPr="00333911">
        <w:rPr>
          <w:sz w:val="28"/>
          <w:szCs w:val="28"/>
        </w:rPr>
        <w:t xml:space="preserve"> </w:t>
      </w:r>
      <w:r w:rsidR="00220E70" w:rsidRPr="00333911">
        <w:rPr>
          <w:sz w:val="28"/>
          <w:szCs w:val="28"/>
        </w:rPr>
        <w:t>Р</w:t>
      </w:r>
      <w:r w:rsidR="005560AC" w:rsidRPr="00333911">
        <w:rPr>
          <w:sz w:val="28"/>
          <w:szCs w:val="28"/>
        </w:rPr>
        <w:t>ешения по развитию компетенции должны</w:t>
      </w:r>
      <w:r w:rsidRPr="00333911">
        <w:rPr>
          <w:sz w:val="28"/>
          <w:szCs w:val="28"/>
        </w:rPr>
        <w:t xml:space="preserve"> принима</w:t>
      </w:r>
      <w:r w:rsidR="005560AC" w:rsidRPr="00333911">
        <w:rPr>
          <w:sz w:val="28"/>
          <w:szCs w:val="28"/>
        </w:rPr>
        <w:t>ться</w:t>
      </w:r>
      <w:r w:rsidRPr="00333911">
        <w:rPr>
          <w:sz w:val="28"/>
          <w:szCs w:val="28"/>
        </w:rPr>
        <w:t xml:space="preserve"> только после предвар</w:t>
      </w:r>
      <w:r w:rsidR="00727F97">
        <w:rPr>
          <w:sz w:val="28"/>
          <w:szCs w:val="28"/>
        </w:rPr>
        <w:t xml:space="preserve">ительного обсуждения на форуме. </w:t>
      </w:r>
      <w:r w:rsidR="0056194A">
        <w:rPr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sz w:val="28"/>
          <w:szCs w:val="28"/>
        </w:rPr>
        <w:t>Модератором данного форума явля</w:t>
      </w:r>
      <w:r w:rsidR="000D34BA">
        <w:rPr>
          <w:sz w:val="28"/>
          <w:szCs w:val="28"/>
        </w:rPr>
        <w:t>е</w:t>
      </w:r>
      <w:r w:rsidR="00727F97" w:rsidRPr="00727F97">
        <w:rPr>
          <w:sz w:val="28"/>
          <w:szCs w:val="28"/>
        </w:rPr>
        <w:t>тся Менеджер компетенции</w:t>
      </w:r>
      <w:r w:rsidR="002D5CBF">
        <w:rPr>
          <w:sz w:val="28"/>
          <w:szCs w:val="28"/>
        </w:rPr>
        <w:t xml:space="preserve">. </w:t>
      </w:r>
    </w:p>
    <w:p w14:paraId="745D69AC" w14:textId="4E337359" w:rsidR="000878A3" w:rsidRPr="000878A3" w:rsidRDefault="000878A3" w:rsidP="000878A3">
      <w:pPr>
        <w:spacing w:line="360" w:lineRule="auto"/>
        <w:ind w:firstLine="709"/>
        <w:jc w:val="both"/>
        <w:rPr>
          <w:sz w:val="32"/>
          <w:szCs w:val="32"/>
        </w:rPr>
      </w:pPr>
      <w:r w:rsidRPr="000878A3">
        <w:rPr>
          <w:sz w:val="28"/>
          <w:szCs w:val="28"/>
        </w:rPr>
        <w:t>Эксперты</w:t>
      </w:r>
      <w:r w:rsidR="00D2349B">
        <w:rPr>
          <w:sz w:val="28"/>
          <w:szCs w:val="28"/>
        </w:rPr>
        <w:t>,</w:t>
      </w:r>
      <w:r w:rsidRPr="000878A3">
        <w:rPr>
          <w:sz w:val="28"/>
          <w:szCs w:val="28"/>
        </w:rPr>
        <w:t xml:space="preserve"> публикующие материалы и комментарии </w:t>
      </w:r>
      <w:r>
        <w:rPr>
          <w:sz w:val="28"/>
          <w:szCs w:val="28"/>
        </w:rPr>
        <w:t>на форуме</w:t>
      </w:r>
      <w:r w:rsidR="00D2349B">
        <w:rPr>
          <w:sz w:val="28"/>
          <w:szCs w:val="28"/>
        </w:rPr>
        <w:t>,</w:t>
      </w:r>
      <w:r w:rsidRPr="0008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персональную ответственность и </w:t>
      </w:r>
      <w:r w:rsidRPr="000878A3">
        <w:rPr>
          <w:sz w:val="28"/>
          <w:szCs w:val="28"/>
        </w:rPr>
        <w:t xml:space="preserve">должны соблюдать Кодекс этики и нормы </w:t>
      </w:r>
      <w:r>
        <w:rPr>
          <w:sz w:val="28"/>
          <w:szCs w:val="28"/>
        </w:rPr>
        <w:t>общения</w:t>
      </w:r>
      <w:r w:rsidRPr="000878A3">
        <w:rPr>
          <w:sz w:val="28"/>
          <w:szCs w:val="28"/>
        </w:rPr>
        <w:t>.</w:t>
      </w:r>
    </w:p>
    <w:p w14:paraId="677CF21C" w14:textId="2112B770" w:rsidR="0066690F" w:rsidRPr="005C7079" w:rsidRDefault="0066690F" w:rsidP="0066690F">
      <w:pPr>
        <w:pStyle w:val="-2"/>
        <w:ind w:firstLine="709"/>
        <w:rPr>
          <w:rFonts w:ascii="Times New Roman" w:hAnsi="Times New Roman"/>
          <w:szCs w:val="28"/>
        </w:rPr>
      </w:pPr>
      <w:bookmarkStart w:id="30" w:name="_Toc39085801"/>
      <w:r>
        <w:rPr>
          <w:rFonts w:ascii="Times New Roman" w:hAnsi="Times New Roman"/>
          <w:szCs w:val="28"/>
        </w:rPr>
        <w:t>6.2. ОФИЦИАЛЬНАЯ ГРУППА КОМПЕТЕНЦИИ</w:t>
      </w:r>
      <w:r w:rsidR="005C7079">
        <w:rPr>
          <w:rFonts w:ascii="Times New Roman" w:hAnsi="Times New Roman"/>
          <w:szCs w:val="28"/>
        </w:rPr>
        <w:t xml:space="preserve"> В СОЦСЕТЯХ</w:t>
      </w:r>
      <w:bookmarkEnd w:id="30"/>
    </w:p>
    <w:p w14:paraId="5033B8B8" w14:textId="5D89363B" w:rsidR="0066690F" w:rsidRDefault="005C7079" w:rsidP="0066690F">
      <w:pPr>
        <w:spacing w:line="360" w:lineRule="auto"/>
        <w:ind w:firstLine="709"/>
        <w:jc w:val="both"/>
        <w:rPr>
          <w:sz w:val="28"/>
          <w:szCs w:val="28"/>
        </w:rPr>
      </w:pPr>
      <w:r w:rsidRPr="005C7079">
        <w:rPr>
          <w:sz w:val="28"/>
          <w:szCs w:val="28"/>
        </w:rPr>
        <w:t xml:space="preserve">Для продвижения компетенции и поддержки ценностей и принципов </w:t>
      </w:r>
      <w:r>
        <w:rPr>
          <w:sz w:val="28"/>
          <w:szCs w:val="28"/>
        </w:rPr>
        <w:t xml:space="preserve">движения </w:t>
      </w:r>
      <w:r>
        <w:rPr>
          <w:sz w:val="28"/>
          <w:szCs w:val="28"/>
          <w:lang w:val="en-US"/>
        </w:rPr>
        <w:t>WSR</w:t>
      </w:r>
      <w:r w:rsidRPr="005C7079">
        <w:rPr>
          <w:sz w:val="28"/>
          <w:szCs w:val="28"/>
        </w:rPr>
        <w:t xml:space="preserve"> </w:t>
      </w:r>
      <w:r w:rsidR="0066690F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66690F">
        <w:rPr>
          <w:sz w:val="28"/>
          <w:szCs w:val="28"/>
        </w:rPr>
        <w:t xml:space="preserve"> эксперт (или лицо назначенное ГЭ) должен вести медиа </w:t>
      </w:r>
      <w:r>
        <w:rPr>
          <w:sz w:val="28"/>
          <w:szCs w:val="28"/>
        </w:rPr>
        <w:t xml:space="preserve">и информационное </w:t>
      </w:r>
      <w:r w:rsidR="0066690F">
        <w:rPr>
          <w:sz w:val="28"/>
          <w:szCs w:val="28"/>
        </w:rPr>
        <w:t xml:space="preserve">сопровождение Чемпионата в группе компетенции </w:t>
      </w:r>
      <w:hyperlink r:id="rId16" w:history="1">
        <w:r w:rsidR="0066690F" w:rsidRPr="003F2F82">
          <w:rPr>
            <w:rStyle w:val="ae"/>
            <w:sz w:val="28"/>
            <w:szCs w:val="28"/>
          </w:rPr>
          <w:t>https://www.facebook.com/groups/worldskillsgeo/</w:t>
        </w:r>
      </w:hyperlink>
    </w:p>
    <w:p w14:paraId="7FEF208B" w14:textId="269EFC33" w:rsidR="005C7079" w:rsidRPr="000878A3" w:rsidRDefault="000878A3" w:rsidP="0066690F">
      <w:pPr>
        <w:spacing w:line="360" w:lineRule="auto"/>
        <w:ind w:firstLine="709"/>
        <w:jc w:val="both"/>
        <w:rPr>
          <w:sz w:val="32"/>
          <w:szCs w:val="32"/>
        </w:rPr>
      </w:pPr>
      <w:r w:rsidRPr="000878A3">
        <w:rPr>
          <w:sz w:val="28"/>
          <w:szCs w:val="28"/>
        </w:rPr>
        <w:t>Эксперты</w:t>
      </w:r>
      <w:r w:rsidR="00944EF4">
        <w:rPr>
          <w:sz w:val="28"/>
          <w:szCs w:val="28"/>
        </w:rPr>
        <w:t>,</w:t>
      </w:r>
      <w:r w:rsidRPr="000878A3">
        <w:rPr>
          <w:sz w:val="28"/>
          <w:szCs w:val="28"/>
        </w:rPr>
        <w:t xml:space="preserve"> публикующие материалы и комментарии в группе</w:t>
      </w:r>
      <w:r w:rsidR="00944EF4">
        <w:rPr>
          <w:sz w:val="28"/>
          <w:szCs w:val="28"/>
        </w:rPr>
        <w:t>,</w:t>
      </w:r>
      <w:r w:rsidRPr="0008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персональную ответственность и </w:t>
      </w:r>
      <w:r w:rsidRPr="000878A3">
        <w:rPr>
          <w:sz w:val="28"/>
          <w:szCs w:val="28"/>
        </w:rPr>
        <w:t xml:space="preserve">должны соблюдать </w:t>
      </w:r>
      <w:r w:rsidR="005C7079" w:rsidRPr="000878A3">
        <w:rPr>
          <w:sz w:val="28"/>
          <w:szCs w:val="28"/>
        </w:rPr>
        <w:t>Кодекс</w:t>
      </w:r>
      <w:r w:rsidRPr="000878A3">
        <w:rPr>
          <w:sz w:val="28"/>
          <w:szCs w:val="28"/>
        </w:rPr>
        <w:t xml:space="preserve"> </w:t>
      </w:r>
      <w:r w:rsidR="005C7079" w:rsidRPr="000878A3">
        <w:rPr>
          <w:sz w:val="28"/>
          <w:szCs w:val="28"/>
        </w:rPr>
        <w:t>этики и норм</w:t>
      </w:r>
      <w:r w:rsidRPr="000878A3">
        <w:rPr>
          <w:sz w:val="28"/>
          <w:szCs w:val="28"/>
        </w:rPr>
        <w:t>ы</w:t>
      </w:r>
      <w:r w:rsidR="005C7079" w:rsidRPr="000878A3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Pr="000878A3">
        <w:rPr>
          <w:sz w:val="28"/>
          <w:szCs w:val="28"/>
        </w:rPr>
        <w:t>.</w:t>
      </w:r>
    </w:p>
    <w:p w14:paraId="01920BA5" w14:textId="1E3F1171" w:rsidR="00DE39D8" w:rsidRPr="00333911" w:rsidRDefault="00AA2B8A" w:rsidP="005D6086">
      <w:pPr>
        <w:pStyle w:val="-2"/>
        <w:ind w:firstLine="709"/>
        <w:rPr>
          <w:rFonts w:ascii="Times New Roman" w:hAnsi="Times New Roman"/>
          <w:szCs w:val="28"/>
        </w:rPr>
      </w:pPr>
      <w:bookmarkStart w:id="31" w:name="_Toc39085802"/>
      <w:r>
        <w:rPr>
          <w:rFonts w:ascii="Times New Roman" w:hAnsi="Times New Roman"/>
          <w:szCs w:val="28"/>
        </w:rPr>
        <w:t>6.</w:t>
      </w:r>
      <w:r w:rsidR="0066690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5AD57868" w14:textId="77777777" w:rsidR="00DE39D8" w:rsidRPr="0056194A" w:rsidRDefault="00DE39D8" w:rsidP="0056194A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sz w:val="28"/>
          <w:szCs w:val="28"/>
        </w:rPr>
        <w:t>в соответствии с регламентом</w:t>
      </w:r>
      <w:r w:rsidRPr="00333911">
        <w:rPr>
          <w:sz w:val="28"/>
          <w:szCs w:val="28"/>
        </w:rPr>
        <w:t xml:space="preserve"> проводимого чемпионата.</w:t>
      </w:r>
      <w:r w:rsidR="0056194A"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 xml:space="preserve">Информация </w:t>
      </w:r>
      <w:r w:rsidR="00220E70" w:rsidRPr="0056194A">
        <w:rPr>
          <w:sz w:val="28"/>
          <w:szCs w:val="28"/>
        </w:rPr>
        <w:t xml:space="preserve">может </w:t>
      </w:r>
      <w:r w:rsidRPr="0056194A">
        <w:rPr>
          <w:sz w:val="28"/>
          <w:szCs w:val="28"/>
        </w:rPr>
        <w:t>включа</w:t>
      </w:r>
      <w:r w:rsidR="00220E70" w:rsidRPr="0056194A">
        <w:rPr>
          <w:sz w:val="28"/>
          <w:szCs w:val="28"/>
        </w:rPr>
        <w:t>ть</w:t>
      </w:r>
      <w:r w:rsidRPr="0056194A">
        <w:rPr>
          <w:sz w:val="28"/>
          <w:szCs w:val="28"/>
        </w:rPr>
        <w:t>:</w:t>
      </w:r>
    </w:p>
    <w:p w14:paraId="3DC9B720" w14:textId="5CAA43D0" w:rsidR="00E70574" w:rsidRDefault="00E70574" w:rsidP="00660E66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чемпионата</w:t>
      </w:r>
      <w:r w:rsidR="004009E1">
        <w:rPr>
          <w:rFonts w:ascii="Times New Roman" w:hAnsi="Times New Roman"/>
          <w:sz w:val="28"/>
          <w:szCs w:val="28"/>
        </w:rPr>
        <w:t>;</w:t>
      </w:r>
    </w:p>
    <w:p w14:paraId="498D314B" w14:textId="77777777" w:rsidR="004009E1" w:rsidRPr="00333911" w:rsidRDefault="004009E1" w:rsidP="004009E1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этики;</w:t>
      </w:r>
    </w:p>
    <w:p w14:paraId="4A7901DA" w14:textId="3DF6BD52" w:rsidR="00DE39D8" w:rsidRDefault="00DE39D8" w:rsidP="00660E66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1F48E5DC" w14:textId="77777777" w:rsidR="00DE39D8" w:rsidRPr="00333911" w:rsidRDefault="00DE39D8" w:rsidP="00660E66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7EACC35C" w14:textId="3C43278E" w:rsidR="00DE39D8" w:rsidRDefault="00DE39D8" w:rsidP="00660E66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Инфраструктурный лист;</w:t>
      </w:r>
    </w:p>
    <w:p w14:paraId="775146A7" w14:textId="44504CD0" w:rsidR="00E03224" w:rsidRPr="00333911" w:rsidRDefault="00E03224" w:rsidP="00660E66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застройки;</w:t>
      </w:r>
    </w:p>
    <w:p w14:paraId="6D715EF0" w14:textId="7368C7F9" w:rsidR="00DE39D8" w:rsidRDefault="00D2349B" w:rsidP="00660E66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Топографический план</w:t>
      </w:r>
      <w:r w:rsidR="00E03224">
        <w:rPr>
          <w:rFonts w:ascii="Times New Roman" w:hAnsi="Times New Roman"/>
          <w:sz w:val="28"/>
          <w:szCs w:val="28"/>
        </w:rPr>
        <w:t>;</w:t>
      </w:r>
    </w:p>
    <w:p w14:paraId="15CC94FE" w14:textId="4A789F0D" w:rsidR="00E03224" w:rsidRPr="00E03224" w:rsidRDefault="00E03224" w:rsidP="00E03224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31540770" w14:textId="5ACB4B27" w:rsidR="00DE39D8" w:rsidRPr="00333911" w:rsidRDefault="00333911" w:rsidP="005D6086">
      <w:pPr>
        <w:pStyle w:val="-2"/>
        <w:ind w:firstLine="709"/>
        <w:rPr>
          <w:rFonts w:ascii="Times New Roman" w:hAnsi="Times New Roman"/>
          <w:szCs w:val="28"/>
        </w:rPr>
      </w:pPr>
      <w:bookmarkStart w:id="32" w:name="_Toc39085803"/>
      <w:r w:rsidRPr="00333911">
        <w:rPr>
          <w:rFonts w:ascii="Times New Roman" w:hAnsi="Times New Roman"/>
          <w:szCs w:val="28"/>
        </w:rPr>
        <w:t>6.</w:t>
      </w:r>
      <w:r w:rsidR="0066690F">
        <w:rPr>
          <w:rFonts w:ascii="Times New Roman" w:hAnsi="Times New Roman"/>
          <w:szCs w:val="28"/>
        </w:rPr>
        <w:t>4</w:t>
      </w:r>
      <w:r w:rsidRPr="00333911">
        <w:rPr>
          <w:rFonts w:ascii="Times New Roman" w:hAnsi="Times New Roman"/>
          <w:szCs w:val="28"/>
        </w:rPr>
        <w:t>. АРХИВ КОНКУРСНЫХ ЗАДАНИЙ</w:t>
      </w:r>
      <w:bookmarkEnd w:id="32"/>
    </w:p>
    <w:p w14:paraId="7FAE1D0A" w14:textId="77777777" w:rsidR="00DE39D8" w:rsidRPr="00333911" w:rsidRDefault="00DE39D8" w:rsidP="00333911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14:paraId="559D022A" w14:textId="77777777" w:rsidR="00DE39D8" w:rsidRPr="00333911" w:rsidRDefault="00333911" w:rsidP="005D6086">
      <w:pPr>
        <w:pStyle w:val="-2"/>
        <w:ind w:firstLine="709"/>
        <w:rPr>
          <w:rFonts w:ascii="Times New Roman" w:hAnsi="Times New Roman"/>
          <w:szCs w:val="28"/>
        </w:rPr>
      </w:pPr>
      <w:bookmarkStart w:id="33" w:name="_Toc39085804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0368F714" w14:textId="2E5B3578" w:rsidR="00DE39D8" w:rsidRPr="00333911" w:rsidRDefault="00220E70" w:rsidP="00DA627B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Общее управление компетенцией осуществляется Менеджером компетенции с привлечением экспертного </w:t>
      </w:r>
      <w:r w:rsidR="00DA627B">
        <w:rPr>
          <w:sz w:val="28"/>
          <w:szCs w:val="28"/>
        </w:rPr>
        <w:t>совета</w:t>
      </w:r>
      <w:r w:rsidR="00DE39D8" w:rsidRPr="00333911">
        <w:rPr>
          <w:sz w:val="28"/>
          <w:szCs w:val="28"/>
        </w:rPr>
        <w:t>.</w:t>
      </w:r>
    </w:p>
    <w:p w14:paraId="6CDB6A5E" w14:textId="682C96A3" w:rsidR="00DE39D8" w:rsidRPr="00333911" w:rsidRDefault="000B3397" w:rsidP="00333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58622" wp14:editId="5C977209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407E9" w14:textId="77777777" w:rsidR="008C2505" w:rsidRPr="00C34D40" w:rsidRDefault="008C2505" w:rsidP="00DE39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86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" adj="-2471,21828" fillcolor="white [3201]" strokecolor="red" strokeweight="1pt">
                <v:path arrowok="t"/>
                <v:textbox>
                  <w:txbxContent>
                    <w:p w14:paraId="0EE407E9" w14:textId="77777777" w:rsidR="008C2505" w:rsidRPr="00C34D40" w:rsidRDefault="008C2505" w:rsidP="00DE39D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sz w:val="28"/>
          <w:szCs w:val="28"/>
        </w:rPr>
        <w:t>Управление компетенцией в рамках ко</w:t>
      </w:r>
      <w:r w:rsidR="00554CBB" w:rsidRPr="00333911">
        <w:rPr>
          <w:sz w:val="28"/>
          <w:szCs w:val="28"/>
        </w:rPr>
        <w:t>нкретного чемпионата осуществляется Главным экспертом в соответствии с регламентом чемпионата.</w:t>
      </w:r>
    </w:p>
    <w:p w14:paraId="703E3DA4" w14:textId="77777777" w:rsidR="005D6086" w:rsidRDefault="005D6086">
      <w:pPr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14:paraId="678EBA51" w14:textId="46F7EFB5" w:rsidR="00DE39D8" w:rsidRPr="009955F8" w:rsidRDefault="00DE39D8" w:rsidP="005D6086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4" w:name="_Toc39085805"/>
      <w:r w:rsidRPr="00E7154A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FA05F3" w:rsidRPr="00E7154A">
        <w:rPr>
          <w:rFonts w:ascii="Times New Roman" w:hAnsi="Times New Roman"/>
          <w:sz w:val="34"/>
          <w:szCs w:val="34"/>
        </w:rPr>
        <w:t>ОХРАНЫ ТРУДА И</w:t>
      </w:r>
      <w:r w:rsidR="00554CBB" w:rsidRPr="00E7154A">
        <w:rPr>
          <w:rFonts w:ascii="Times New Roman" w:hAnsi="Times New Roman"/>
          <w:sz w:val="34"/>
          <w:szCs w:val="34"/>
        </w:rPr>
        <w:t xml:space="preserve"> </w:t>
      </w:r>
      <w:r w:rsidRPr="00E7154A">
        <w:rPr>
          <w:rFonts w:ascii="Times New Roman" w:hAnsi="Times New Roman"/>
          <w:sz w:val="34"/>
          <w:szCs w:val="34"/>
        </w:rPr>
        <w:t>ТЕХНИКИ БЕЗОПАСНОСТИ</w:t>
      </w:r>
      <w:bookmarkEnd w:id="34"/>
    </w:p>
    <w:p w14:paraId="698EA897" w14:textId="77777777" w:rsidR="00554CBB" w:rsidRPr="0064491A" w:rsidRDefault="0064491A" w:rsidP="005D6086">
      <w:pPr>
        <w:pStyle w:val="-2"/>
        <w:ind w:firstLine="709"/>
        <w:jc w:val="both"/>
        <w:rPr>
          <w:rFonts w:ascii="Times New Roman" w:hAnsi="Times New Roman"/>
          <w:szCs w:val="28"/>
        </w:rPr>
      </w:pPr>
      <w:bookmarkStart w:id="35" w:name="_Toc39085806"/>
      <w:r w:rsidRPr="0064491A">
        <w:rPr>
          <w:rFonts w:ascii="Times New Roman" w:hAnsi="Times New Roman"/>
          <w:szCs w:val="28"/>
        </w:rPr>
        <w:t xml:space="preserve">7.1 ТРЕБОВАНИЯ </w:t>
      </w:r>
      <w:r w:rsidRPr="00FA05F3">
        <w:rPr>
          <w:rFonts w:ascii="Times New Roman" w:hAnsi="Times New Roman"/>
          <w:caps/>
          <w:szCs w:val="28"/>
        </w:rPr>
        <w:t>ОХРАНЫ ТРУДА</w:t>
      </w:r>
      <w:r w:rsidRPr="0064491A">
        <w:rPr>
          <w:rFonts w:ascii="Times New Roman" w:hAnsi="Times New Roman"/>
          <w:szCs w:val="28"/>
        </w:rPr>
        <w:t xml:space="preserve"> И ТЕХНИКИ БЕЗОПАСНОСТИ НА ЧЕМПИОНАТЕ</w:t>
      </w:r>
      <w:bookmarkEnd w:id="35"/>
    </w:p>
    <w:p w14:paraId="20E689AA" w14:textId="77777777" w:rsidR="003A21C8" w:rsidRPr="0064491A" w:rsidRDefault="003A21C8" w:rsidP="00865F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 xml:space="preserve">См. документацию по технике </w:t>
      </w:r>
      <w:proofErr w:type="gramStart"/>
      <w:r w:rsidRPr="0064491A">
        <w:rPr>
          <w:sz w:val="28"/>
          <w:szCs w:val="28"/>
        </w:rPr>
        <w:t>безопасности и охране труда</w:t>
      </w:r>
      <w:proofErr w:type="gramEnd"/>
      <w:r w:rsidRPr="0064491A">
        <w:rPr>
          <w:sz w:val="28"/>
          <w:szCs w:val="28"/>
        </w:rPr>
        <w:t xml:space="preserve"> предоставленные оргкомитетом чемпионата.</w:t>
      </w:r>
    </w:p>
    <w:p w14:paraId="15FA71C8" w14:textId="77777777" w:rsidR="008D0DBA" w:rsidRPr="005D6086" w:rsidRDefault="00AE0EAC" w:rsidP="005D6086">
      <w:pPr>
        <w:pStyle w:val="-2"/>
        <w:ind w:firstLine="709"/>
        <w:jc w:val="both"/>
        <w:rPr>
          <w:rFonts w:ascii="Times New Roman" w:hAnsi="Times New Roman"/>
          <w:szCs w:val="28"/>
        </w:rPr>
      </w:pPr>
      <w:bookmarkStart w:id="36" w:name="_Toc39085807"/>
      <w:r w:rsidRPr="008D0DBA">
        <w:rPr>
          <w:rFonts w:ascii="Times New Roman" w:hAnsi="Times New Roman"/>
          <w:szCs w:val="28"/>
        </w:rPr>
        <w:t>7.</w:t>
      </w:r>
      <w:r w:rsidR="008D0DBA" w:rsidRPr="005D6086">
        <w:rPr>
          <w:rFonts w:ascii="Times New Roman" w:hAnsi="Times New Roman"/>
          <w:szCs w:val="28"/>
        </w:rPr>
        <w:t>2</w:t>
      </w:r>
      <w:r w:rsidRPr="008D0DBA">
        <w:rPr>
          <w:rFonts w:ascii="Times New Roman" w:hAnsi="Times New Roman"/>
          <w:szCs w:val="28"/>
        </w:rPr>
        <w:t xml:space="preserve"> ТРЕБОВАНИЯ ТЕХНИКИ БЕЗОПАСНОСТИ ПРИ ВЫПОЛНЕНИИ КАМЕРАЛЬНЫХ ГЕОДЕЗИЧЕСКИХ РАБОТ</w:t>
      </w:r>
      <w:bookmarkEnd w:id="36"/>
    </w:p>
    <w:p w14:paraId="6DF8CC69" w14:textId="1178B587" w:rsidR="00F24A64" w:rsidRPr="00AE0EAC" w:rsidRDefault="00F24A64" w:rsidP="00F24A64">
      <w:pPr>
        <w:spacing w:line="360" w:lineRule="auto"/>
        <w:jc w:val="both"/>
        <w:rPr>
          <w:sz w:val="28"/>
          <w:szCs w:val="28"/>
        </w:rPr>
      </w:pPr>
      <w:r w:rsidRPr="00AE0EAC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AE0E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E0EAC">
        <w:rPr>
          <w:sz w:val="28"/>
          <w:szCs w:val="28"/>
        </w:rPr>
        <w:t>. Общие правила:</w:t>
      </w:r>
    </w:p>
    <w:p w14:paraId="7CC6C3BD" w14:textId="70E36A3E" w:rsidR="00F24A64" w:rsidRPr="00AE0EAC" w:rsidRDefault="00F24A64" w:rsidP="00F24A64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>в случа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возгорания сообщить в службу пожаротушения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принять меры по эвакуации людей и попытаться погасить пламя </w:t>
      </w:r>
      <w:r>
        <w:rPr>
          <w:rFonts w:ascii="Times New Roman" w:eastAsiaTheme="minorHAnsi" w:hAnsi="Times New Roman"/>
          <w:sz w:val="28"/>
          <w:szCs w:val="28"/>
        </w:rPr>
        <w:t xml:space="preserve">при помощи </w:t>
      </w:r>
      <w:r w:rsidRPr="00AE0EAC">
        <w:rPr>
          <w:rFonts w:ascii="Times New Roman" w:eastAsiaTheme="minorHAnsi" w:hAnsi="Times New Roman"/>
          <w:sz w:val="28"/>
          <w:szCs w:val="28"/>
        </w:rPr>
        <w:t>огнетушител</w:t>
      </w:r>
      <w:r>
        <w:rPr>
          <w:rFonts w:ascii="Times New Roman" w:eastAsiaTheme="minorHAnsi" w:hAnsi="Times New Roman"/>
          <w:sz w:val="28"/>
          <w:szCs w:val="28"/>
        </w:rPr>
        <w:t>я или песка</w:t>
      </w:r>
      <w:r w:rsidRPr="00AE0EAC">
        <w:rPr>
          <w:rFonts w:ascii="Times New Roman" w:eastAsiaTheme="minorHAnsi" w:hAnsi="Times New Roman"/>
          <w:sz w:val="28"/>
          <w:szCs w:val="28"/>
        </w:rPr>
        <w:t>;</w:t>
      </w:r>
    </w:p>
    <w:p w14:paraId="70502391" w14:textId="50029B89" w:rsidR="00F24A64" w:rsidRPr="00865FCF" w:rsidRDefault="008D57E2" w:rsidP="00F24A64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получении</w:t>
      </w:r>
      <w:r w:rsidR="00AB3C96">
        <w:rPr>
          <w:rFonts w:ascii="Times New Roman" w:eastAsiaTheme="minorHAnsi" w:hAnsi="Times New Roman"/>
          <w:sz w:val="28"/>
          <w:szCs w:val="28"/>
        </w:rPr>
        <w:t xml:space="preserve"> участником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 травм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необходимо поставить в известность </w:t>
      </w:r>
      <w:r>
        <w:rPr>
          <w:rFonts w:ascii="Times New Roman" w:eastAsiaTheme="minorHAnsi" w:hAnsi="Times New Roman"/>
          <w:sz w:val="28"/>
          <w:szCs w:val="28"/>
        </w:rPr>
        <w:t>Главного э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>ксперта</w:t>
      </w:r>
      <w:r w:rsidR="009E0E54">
        <w:rPr>
          <w:rFonts w:ascii="Times New Roman" w:eastAsiaTheme="minorHAnsi" w:hAnsi="Times New Roman"/>
          <w:sz w:val="28"/>
          <w:szCs w:val="28"/>
        </w:rPr>
        <w:t xml:space="preserve"> и Тим-лидера команды. </w:t>
      </w:r>
      <w:r w:rsidR="00AB3C96">
        <w:rPr>
          <w:rFonts w:ascii="Times New Roman" w:eastAsiaTheme="minorHAnsi" w:hAnsi="Times New Roman"/>
          <w:sz w:val="28"/>
          <w:szCs w:val="28"/>
        </w:rPr>
        <w:t>При необходимости</w:t>
      </w:r>
      <w:r w:rsidR="00AB3C96" w:rsidRPr="00AE0EAC">
        <w:rPr>
          <w:rFonts w:ascii="Times New Roman" w:eastAsiaTheme="minorHAnsi" w:hAnsi="Times New Roman"/>
          <w:sz w:val="28"/>
          <w:szCs w:val="28"/>
        </w:rPr>
        <w:t xml:space="preserve"> оказать первую медицинскую помощь пострадавшему</w:t>
      </w:r>
      <w:r w:rsidR="00AB3C96">
        <w:rPr>
          <w:rFonts w:ascii="Times New Roman" w:eastAsiaTheme="minorHAnsi" w:hAnsi="Times New Roman"/>
          <w:sz w:val="28"/>
          <w:szCs w:val="28"/>
        </w:rPr>
        <w:t xml:space="preserve">. </w:t>
      </w:r>
      <w:r w:rsidR="009E0E54">
        <w:rPr>
          <w:rFonts w:ascii="Times New Roman" w:eastAsiaTheme="minorHAnsi" w:hAnsi="Times New Roman"/>
          <w:sz w:val="28"/>
          <w:szCs w:val="28"/>
        </w:rPr>
        <w:t>Тим-лиде</w:t>
      </w:r>
      <w:r w:rsidR="00AB3C96">
        <w:rPr>
          <w:rFonts w:ascii="Times New Roman" w:eastAsiaTheme="minorHAnsi" w:hAnsi="Times New Roman"/>
          <w:sz w:val="28"/>
          <w:szCs w:val="28"/>
        </w:rPr>
        <w:t>р принимает решение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 </w:t>
      </w:r>
      <w:r w:rsidR="00AB3C96">
        <w:rPr>
          <w:rFonts w:ascii="Times New Roman" w:eastAsiaTheme="minorHAnsi" w:hAnsi="Times New Roman"/>
          <w:sz w:val="28"/>
          <w:szCs w:val="28"/>
        </w:rPr>
        <w:t>о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 </w:t>
      </w:r>
      <w:r w:rsidR="00AB3C96" w:rsidRPr="00AE0EAC">
        <w:rPr>
          <w:rFonts w:ascii="Times New Roman" w:eastAsiaTheme="minorHAnsi" w:hAnsi="Times New Roman"/>
          <w:sz w:val="28"/>
          <w:szCs w:val="28"/>
        </w:rPr>
        <w:t>вызо</w:t>
      </w:r>
      <w:r w:rsidR="00AB3C96">
        <w:rPr>
          <w:rFonts w:ascii="Times New Roman" w:eastAsiaTheme="minorHAnsi" w:hAnsi="Times New Roman"/>
          <w:sz w:val="28"/>
          <w:szCs w:val="28"/>
        </w:rPr>
        <w:t>ве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 скор</w:t>
      </w:r>
      <w:r w:rsidR="00AB3C96">
        <w:rPr>
          <w:rFonts w:ascii="Times New Roman" w:eastAsiaTheme="minorHAnsi" w:hAnsi="Times New Roman"/>
          <w:sz w:val="28"/>
          <w:szCs w:val="28"/>
        </w:rPr>
        <w:t>ой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 медицинск</w:t>
      </w:r>
      <w:r w:rsidR="00AB3C96">
        <w:rPr>
          <w:rFonts w:ascii="Times New Roman" w:eastAsiaTheme="minorHAnsi" w:hAnsi="Times New Roman"/>
          <w:sz w:val="28"/>
          <w:szCs w:val="28"/>
        </w:rPr>
        <w:t>ой</w:t>
      </w:r>
      <w:r w:rsidR="00F24A64" w:rsidRPr="00AE0EAC">
        <w:rPr>
          <w:rFonts w:ascii="Times New Roman" w:eastAsiaTheme="minorHAnsi" w:hAnsi="Times New Roman"/>
          <w:sz w:val="28"/>
          <w:szCs w:val="28"/>
        </w:rPr>
        <w:t xml:space="preserve"> помощ</w:t>
      </w:r>
      <w:r w:rsidR="00AB3C96">
        <w:rPr>
          <w:rFonts w:ascii="Times New Roman" w:eastAsiaTheme="minorHAnsi" w:hAnsi="Times New Roman"/>
          <w:sz w:val="28"/>
          <w:szCs w:val="28"/>
        </w:rPr>
        <w:t>и</w:t>
      </w:r>
      <w:r w:rsidR="002B2FBC">
        <w:rPr>
          <w:rFonts w:ascii="Times New Roman" w:eastAsiaTheme="minorHAnsi" w:hAnsi="Times New Roman"/>
          <w:sz w:val="28"/>
          <w:szCs w:val="28"/>
        </w:rPr>
        <w:t>.</w:t>
      </w:r>
    </w:p>
    <w:p w14:paraId="54630A47" w14:textId="398A7639" w:rsidR="00AE0EAC" w:rsidRPr="00AE0EAC" w:rsidRDefault="00AE0EAC" w:rsidP="00865FCF">
      <w:pPr>
        <w:spacing w:line="360" w:lineRule="auto"/>
        <w:jc w:val="both"/>
        <w:rPr>
          <w:sz w:val="28"/>
          <w:szCs w:val="28"/>
        </w:rPr>
      </w:pPr>
      <w:r w:rsidRPr="00AE0EAC">
        <w:rPr>
          <w:sz w:val="28"/>
          <w:szCs w:val="28"/>
        </w:rPr>
        <w:t>7.</w:t>
      </w:r>
      <w:r w:rsidR="00865FCF">
        <w:rPr>
          <w:sz w:val="28"/>
          <w:szCs w:val="28"/>
        </w:rPr>
        <w:t>2</w:t>
      </w:r>
      <w:r w:rsidRPr="00AE0EAC">
        <w:rPr>
          <w:sz w:val="28"/>
          <w:szCs w:val="28"/>
        </w:rPr>
        <w:t>.</w:t>
      </w:r>
      <w:r w:rsidR="00F24A64">
        <w:rPr>
          <w:sz w:val="28"/>
          <w:szCs w:val="28"/>
        </w:rPr>
        <w:t>2</w:t>
      </w:r>
      <w:r w:rsidRPr="00AE0EAC">
        <w:rPr>
          <w:sz w:val="28"/>
          <w:szCs w:val="28"/>
        </w:rPr>
        <w:t xml:space="preserve">. Требования техники безопасности </w:t>
      </w:r>
      <w:r w:rsidR="004414D6">
        <w:rPr>
          <w:sz w:val="28"/>
          <w:szCs w:val="28"/>
        </w:rPr>
        <w:t>при</w:t>
      </w:r>
      <w:r w:rsidRPr="00AE0EAC">
        <w:rPr>
          <w:sz w:val="28"/>
          <w:szCs w:val="28"/>
        </w:rPr>
        <w:t xml:space="preserve"> работе </w:t>
      </w:r>
      <w:r w:rsidR="004414D6">
        <w:rPr>
          <w:sz w:val="28"/>
          <w:szCs w:val="28"/>
        </w:rPr>
        <w:t>за</w:t>
      </w:r>
      <w:r w:rsidRPr="00AE0EAC">
        <w:rPr>
          <w:sz w:val="28"/>
          <w:szCs w:val="28"/>
        </w:rPr>
        <w:t xml:space="preserve"> </w:t>
      </w:r>
      <w:r w:rsidR="004414D6" w:rsidRPr="00AE0EAC">
        <w:rPr>
          <w:sz w:val="28"/>
          <w:szCs w:val="28"/>
        </w:rPr>
        <w:t>персональн</w:t>
      </w:r>
      <w:r w:rsidR="004414D6">
        <w:rPr>
          <w:sz w:val="28"/>
          <w:szCs w:val="28"/>
        </w:rPr>
        <w:t>ым</w:t>
      </w:r>
      <w:r w:rsidRPr="00AE0EAC">
        <w:rPr>
          <w:sz w:val="28"/>
          <w:szCs w:val="28"/>
        </w:rPr>
        <w:t xml:space="preserve"> компьютер</w:t>
      </w:r>
      <w:r w:rsidR="004414D6">
        <w:rPr>
          <w:sz w:val="28"/>
          <w:szCs w:val="28"/>
        </w:rPr>
        <w:t>ом</w:t>
      </w:r>
      <w:r w:rsidR="00352638">
        <w:rPr>
          <w:sz w:val="28"/>
          <w:szCs w:val="28"/>
        </w:rPr>
        <w:t xml:space="preserve"> и ноутбуком</w:t>
      </w:r>
      <w:r w:rsidRPr="00AE0EAC">
        <w:rPr>
          <w:sz w:val="28"/>
          <w:szCs w:val="28"/>
        </w:rPr>
        <w:t>:</w:t>
      </w:r>
    </w:p>
    <w:p w14:paraId="148BF88A" w14:textId="3C39366C" w:rsidR="00AE0EAC" w:rsidRPr="00AE0EAC" w:rsidRDefault="00AE0EAC" w:rsidP="00660E66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поверхность </w:t>
      </w:r>
      <w:r w:rsidR="00B15A51">
        <w:rPr>
          <w:rFonts w:ascii="Times New Roman" w:eastAsiaTheme="minorHAnsi" w:hAnsi="Times New Roman"/>
          <w:sz w:val="28"/>
          <w:szCs w:val="28"/>
        </w:rPr>
        <w:t>дисплея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должна быть абсолютно чистой;</w:t>
      </w:r>
    </w:p>
    <w:p w14:paraId="58CA8106" w14:textId="77777777" w:rsidR="00AE0EAC" w:rsidRPr="00AE0EAC" w:rsidRDefault="00AE0EAC" w:rsidP="00660E66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>перед началом работы необходимо убедиться, что никакие посторонние предметы не мешают работе системы охлаждения компьютера;</w:t>
      </w:r>
    </w:p>
    <w:p w14:paraId="6BC4BA8A" w14:textId="0418C7A2" w:rsidR="00AE0EAC" w:rsidRPr="00AE0EAC" w:rsidRDefault="00AE0EAC" w:rsidP="00660E66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>нельзя часто включать</w:t>
      </w:r>
      <w:r w:rsidR="00A42C2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выключать </w:t>
      </w:r>
      <w:r w:rsidR="00A42C2D">
        <w:rPr>
          <w:rFonts w:ascii="Times New Roman" w:eastAsiaTheme="minorHAnsi" w:hAnsi="Times New Roman"/>
          <w:sz w:val="28"/>
          <w:szCs w:val="28"/>
        </w:rPr>
        <w:t xml:space="preserve">и перезагружать </w:t>
      </w:r>
      <w:r w:rsidRPr="00AE0EAC">
        <w:rPr>
          <w:rFonts w:ascii="Times New Roman" w:eastAsiaTheme="minorHAnsi" w:hAnsi="Times New Roman"/>
          <w:sz w:val="28"/>
          <w:szCs w:val="28"/>
        </w:rPr>
        <w:t>компьютер;</w:t>
      </w:r>
    </w:p>
    <w:p w14:paraId="75352788" w14:textId="0F1B5560" w:rsidR="00AE0EAC" w:rsidRPr="00AE0EAC" w:rsidRDefault="00AE0EAC" w:rsidP="00660E66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>при ощущении</w:t>
      </w:r>
      <w:r w:rsidR="00546D5D">
        <w:rPr>
          <w:rFonts w:ascii="Times New Roman" w:eastAsiaTheme="minorHAnsi" w:hAnsi="Times New Roman"/>
          <w:sz w:val="28"/>
          <w:szCs w:val="28"/>
        </w:rPr>
        <w:t>,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даже незначительного запаха гари, нужно как можно быстрее выключить компьютер из сети и уведомить о случившемся </w:t>
      </w:r>
      <w:r w:rsidR="00546D5D">
        <w:rPr>
          <w:rFonts w:ascii="Times New Roman" w:eastAsiaTheme="minorHAnsi" w:hAnsi="Times New Roman"/>
          <w:sz w:val="28"/>
          <w:szCs w:val="28"/>
        </w:rPr>
        <w:t>Главного э</w:t>
      </w:r>
      <w:r w:rsidRPr="00AE0EAC">
        <w:rPr>
          <w:rFonts w:ascii="Times New Roman" w:eastAsiaTheme="minorHAnsi" w:hAnsi="Times New Roman"/>
          <w:sz w:val="28"/>
          <w:szCs w:val="28"/>
        </w:rPr>
        <w:t>ксперта</w:t>
      </w:r>
      <w:r w:rsidR="00546D5D">
        <w:rPr>
          <w:rFonts w:ascii="Times New Roman" w:eastAsiaTheme="minorHAnsi" w:hAnsi="Times New Roman"/>
          <w:sz w:val="28"/>
          <w:szCs w:val="28"/>
        </w:rPr>
        <w:t xml:space="preserve"> на площадке</w:t>
      </w:r>
      <w:r w:rsidRPr="00AE0EAC">
        <w:rPr>
          <w:rFonts w:ascii="Times New Roman" w:eastAsiaTheme="minorHAnsi" w:hAnsi="Times New Roman"/>
          <w:sz w:val="28"/>
          <w:szCs w:val="28"/>
        </w:rPr>
        <w:t>;</w:t>
      </w:r>
    </w:p>
    <w:p w14:paraId="133A7FB9" w14:textId="7DB07037" w:rsidR="00AE0EAC" w:rsidRPr="00AE0EAC" w:rsidRDefault="00AE0EAC" w:rsidP="00660E66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lastRenderedPageBreak/>
        <w:t xml:space="preserve">для уменьшения воздействия излучения нужно, чтобы расстояние между глазами и </w:t>
      </w:r>
      <w:r w:rsidR="00C33DC6">
        <w:rPr>
          <w:rFonts w:ascii="Times New Roman" w:eastAsiaTheme="minorHAnsi" w:hAnsi="Times New Roman"/>
          <w:sz w:val="28"/>
          <w:szCs w:val="28"/>
        </w:rPr>
        <w:t>дисплеем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составляло не менее полуметра;</w:t>
      </w:r>
    </w:p>
    <w:p w14:paraId="124AABE6" w14:textId="4B4DFE34" w:rsidR="00AE0EAC" w:rsidRPr="00865FCF" w:rsidRDefault="00AE0EAC" w:rsidP="00660E66">
      <w:pPr>
        <w:pStyle w:val="aff1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по окончании работы привести </w:t>
      </w:r>
      <w:r w:rsidR="00A3133D" w:rsidRPr="00AE0EAC">
        <w:rPr>
          <w:rFonts w:ascii="Times New Roman" w:eastAsiaTheme="minorHAnsi" w:hAnsi="Times New Roman"/>
          <w:sz w:val="28"/>
          <w:szCs w:val="28"/>
        </w:rPr>
        <w:t>рабочее место</w:t>
      </w:r>
      <w:r w:rsidR="00A313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E0EAC">
        <w:rPr>
          <w:rFonts w:ascii="Times New Roman" w:eastAsiaTheme="minorHAnsi" w:hAnsi="Times New Roman"/>
          <w:sz w:val="28"/>
          <w:szCs w:val="28"/>
        </w:rPr>
        <w:t>в порядок</w:t>
      </w:r>
      <w:r w:rsidR="00F26851">
        <w:rPr>
          <w:rFonts w:ascii="Times New Roman" w:eastAsiaTheme="minorHAnsi" w:hAnsi="Times New Roman"/>
          <w:sz w:val="28"/>
          <w:szCs w:val="28"/>
        </w:rPr>
        <w:t xml:space="preserve"> (не оставлять на рабочем месте бумагу, салфетки, бутылки</w:t>
      </w:r>
      <w:r w:rsidR="00F24A64">
        <w:rPr>
          <w:rFonts w:ascii="Times New Roman" w:eastAsiaTheme="minorHAnsi" w:hAnsi="Times New Roman"/>
          <w:sz w:val="28"/>
          <w:szCs w:val="28"/>
        </w:rPr>
        <w:t xml:space="preserve"> и</w:t>
      </w:r>
      <w:r w:rsidR="00F26851">
        <w:rPr>
          <w:rFonts w:ascii="Times New Roman" w:eastAsiaTheme="minorHAnsi" w:hAnsi="Times New Roman"/>
          <w:sz w:val="28"/>
          <w:szCs w:val="28"/>
        </w:rPr>
        <w:t xml:space="preserve"> </w:t>
      </w:r>
      <w:r w:rsidR="00F24A64">
        <w:rPr>
          <w:rFonts w:ascii="Times New Roman" w:eastAsiaTheme="minorHAnsi" w:hAnsi="Times New Roman"/>
          <w:sz w:val="28"/>
          <w:szCs w:val="28"/>
        </w:rPr>
        <w:t>личные вещи).</w:t>
      </w:r>
    </w:p>
    <w:p w14:paraId="1DE255A3" w14:textId="259A3142" w:rsidR="00AE0EAC" w:rsidRPr="00865FCF" w:rsidRDefault="00AE0EAC" w:rsidP="005D6086">
      <w:pPr>
        <w:spacing w:before="240" w:after="120" w:line="360" w:lineRule="auto"/>
        <w:jc w:val="both"/>
        <w:rPr>
          <w:b/>
          <w:sz w:val="28"/>
          <w:szCs w:val="28"/>
        </w:rPr>
      </w:pPr>
      <w:r w:rsidRPr="00865FCF">
        <w:rPr>
          <w:b/>
          <w:sz w:val="28"/>
          <w:szCs w:val="28"/>
        </w:rPr>
        <w:t>7.</w:t>
      </w:r>
      <w:r w:rsidR="00865FCF">
        <w:rPr>
          <w:b/>
          <w:sz w:val="28"/>
          <w:szCs w:val="28"/>
        </w:rPr>
        <w:t>3</w:t>
      </w:r>
      <w:r w:rsidRPr="00865FCF">
        <w:rPr>
          <w:b/>
          <w:sz w:val="28"/>
          <w:szCs w:val="28"/>
        </w:rPr>
        <w:t>. ТРЕБОВАНИЯ ТЕХНИКИ БЕЗОПАСНОСТИ ПРИ ВЫПОЛНЕНИИ ПОЛЕВЫХ ГЕОДЕЗИЧЕСКИХ РАБОТ</w:t>
      </w:r>
    </w:p>
    <w:p w14:paraId="0D760FD8" w14:textId="0211F317" w:rsidR="008746C3" w:rsidRPr="00AE0EAC" w:rsidRDefault="008746C3" w:rsidP="008746C3">
      <w:pPr>
        <w:spacing w:line="360" w:lineRule="auto"/>
        <w:jc w:val="both"/>
        <w:rPr>
          <w:sz w:val="28"/>
          <w:szCs w:val="28"/>
        </w:rPr>
      </w:pPr>
      <w:r w:rsidRPr="00AE0EAC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AE0EAC">
        <w:rPr>
          <w:sz w:val="28"/>
          <w:szCs w:val="28"/>
        </w:rPr>
        <w:t>.</w:t>
      </w:r>
      <w:r w:rsidR="00AF608E">
        <w:rPr>
          <w:sz w:val="28"/>
          <w:szCs w:val="28"/>
        </w:rPr>
        <w:t>1</w:t>
      </w:r>
      <w:r w:rsidRPr="00AE0EAC">
        <w:rPr>
          <w:sz w:val="28"/>
          <w:szCs w:val="28"/>
        </w:rPr>
        <w:t>. Общие правила:</w:t>
      </w:r>
    </w:p>
    <w:p w14:paraId="03E16F3A" w14:textId="1E925DEE" w:rsidR="00AF608E" w:rsidRDefault="00356F6C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запрещено использовать топоры на конкурсной площадке;</w:t>
      </w:r>
    </w:p>
    <w:p w14:paraId="054A785B" w14:textId="6AA9EA00" w:rsidR="008746C3" w:rsidRPr="00AE0EAC" w:rsidRDefault="008746C3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молотки </w:t>
      </w:r>
      <w:r w:rsidR="00356F6C">
        <w:rPr>
          <w:rFonts w:ascii="Times New Roman" w:eastAsiaTheme="minorHAnsi" w:hAnsi="Times New Roman"/>
          <w:sz w:val="28"/>
          <w:szCs w:val="28"/>
        </w:rPr>
        <w:t xml:space="preserve">или </w:t>
      </w:r>
      <w:r w:rsidR="00356F6C" w:rsidRPr="00AE0EAC">
        <w:rPr>
          <w:rFonts w:ascii="Times New Roman" w:eastAsiaTheme="minorHAnsi" w:hAnsi="Times New Roman"/>
          <w:sz w:val="28"/>
          <w:szCs w:val="28"/>
        </w:rPr>
        <w:t xml:space="preserve">кувалды 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должны быть прочно насажены на </w:t>
      </w:r>
      <w:r w:rsidR="00356F6C">
        <w:rPr>
          <w:rFonts w:ascii="Times New Roman" w:eastAsiaTheme="minorHAnsi" w:hAnsi="Times New Roman"/>
          <w:sz w:val="28"/>
          <w:szCs w:val="28"/>
        </w:rPr>
        <w:t>рукоятки</w:t>
      </w:r>
      <w:r w:rsidRPr="00AE0EAC">
        <w:rPr>
          <w:rFonts w:ascii="Times New Roman" w:eastAsiaTheme="minorHAnsi" w:hAnsi="Times New Roman"/>
          <w:sz w:val="28"/>
          <w:szCs w:val="28"/>
        </w:rPr>
        <w:t>;</w:t>
      </w:r>
    </w:p>
    <w:p w14:paraId="14F7F154" w14:textId="5FDC5C4B" w:rsidR="008746C3" w:rsidRPr="00AE0EAC" w:rsidRDefault="008746C3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при забивании металлической арматуры в грунт следует </w:t>
      </w:r>
      <w:r w:rsidR="003E1807" w:rsidRPr="00AE0EAC">
        <w:rPr>
          <w:rFonts w:ascii="Times New Roman" w:eastAsiaTheme="minorHAnsi" w:hAnsi="Times New Roman"/>
          <w:sz w:val="28"/>
          <w:szCs w:val="28"/>
        </w:rPr>
        <w:t>контролир</w:t>
      </w:r>
      <w:r w:rsidR="003E1807">
        <w:rPr>
          <w:rFonts w:ascii="Times New Roman" w:eastAsiaTheme="minorHAnsi" w:hAnsi="Times New Roman"/>
          <w:sz w:val="28"/>
          <w:szCs w:val="28"/>
        </w:rPr>
        <w:t xml:space="preserve">овать </w:t>
      </w:r>
      <w:r w:rsidR="003E1807" w:rsidRPr="00AE0EAC">
        <w:rPr>
          <w:rFonts w:ascii="Times New Roman" w:eastAsiaTheme="minorHAnsi" w:hAnsi="Times New Roman"/>
          <w:sz w:val="28"/>
          <w:szCs w:val="28"/>
        </w:rPr>
        <w:t>силу удара во избежание нанесения травмы</w:t>
      </w:r>
      <w:r w:rsidR="003E180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E0EAC">
        <w:rPr>
          <w:rFonts w:ascii="Times New Roman" w:eastAsiaTheme="minorHAnsi" w:hAnsi="Times New Roman"/>
          <w:sz w:val="28"/>
          <w:szCs w:val="28"/>
        </w:rPr>
        <w:t>внимательно след</w:t>
      </w:r>
      <w:r w:rsidR="003E1807">
        <w:rPr>
          <w:rFonts w:ascii="Times New Roman" w:eastAsiaTheme="minorHAnsi" w:hAnsi="Times New Roman"/>
          <w:sz w:val="28"/>
          <w:szCs w:val="28"/>
        </w:rPr>
        <w:t>я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за положением </w:t>
      </w:r>
      <w:r w:rsidR="00AB7354">
        <w:rPr>
          <w:rFonts w:ascii="Times New Roman" w:eastAsiaTheme="minorHAnsi" w:hAnsi="Times New Roman"/>
          <w:sz w:val="28"/>
          <w:szCs w:val="28"/>
        </w:rPr>
        <w:t>молотка/кувалды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и арматуры</w:t>
      </w:r>
      <w:r w:rsidR="003E1807">
        <w:rPr>
          <w:rFonts w:ascii="Times New Roman" w:eastAsiaTheme="minorHAnsi" w:hAnsi="Times New Roman"/>
          <w:sz w:val="28"/>
          <w:szCs w:val="28"/>
        </w:rPr>
        <w:t>;</w:t>
      </w:r>
    </w:p>
    <w:p w14:paraId="06F1E2A1" w14:textId="0E9A95F5" w:rsidR="008746C3" w:rsidRPr="00AE0EAC" w:rsidRDefault="00DD0E09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перемещении до конкурсной площадки</w:t>
      </w:r>
      <w:r w:rsidR="00D23C96">
        <w:rPr>
          <w:rFonts w:ascii="Times New Roman" w:eastAsiaTheme="minorHAnsi" w:hAnsi="Times New Roman"/>
          <w:sz w:val="28"/>
          <w:szCs w:val="28"/>
        </w:rPr>
        <w:t>, обратно</w:t>
      </w:r>
      <w:r>
        <w:rPr>
          <w:rFonts w:ascii="Times New Roman" w:eastAsiaTheme="minorHAnsi" w:hAnsi="Times New Roman"/>
          <w:sz w:val="28"/>
          <w:szCs w:val="28"/>
        </w:rPr>
        <w:t xml:space="preserve"> и во время выполнения м</w:t>
      </w:r>
      <w:r w:rsidR="00D23C96">
        <w:rPr>
          <w:rFonts w:ascii="Times New Roman" w:eastAsiaTheme="minorHAnsi" w:hAnsi="Times New Roman"/>
          <w:sz w:val="28"/>
          <w:szCs w:val="28"/>
        </w:rPr>
        <w:t>одуля конкурсанты должны быть</w:t>
      </w:r>
      <w:r w:rsidR="008746C3" w:rsidRPr="00AE0EAC">
        <w:rPr>
          <w:rFonts w:ascii="Times New Roman" w:eastAsiaTheme="minorHAnsi" w:hAnsi="Times New Roman"/>
          <w:sz w:val="28"/>
          <w:szCs w:val="28"/>
        </w:rPr>
        <w:t xml:space="preserve"> в с</w:t>
      </w:r>
      <w:r w:rsidR="00D23C96">
        <w:rPr>
          <w:rFonts w:ascii="Times New Roman" w:eastAsiaTheme="minorHAnsi" w:hAnsi="Times New Roman"/>
          <w:sz w:val="28"/>
          <w:szCs w:val="28"/>
        </w:rPr>
        <w:t>ветоотражающих</w:t>
      </w:r>
      <w:r w:rsidR="008746C3" w:rsidRPr="00AE0EAC">
        <w:rPr>
          <w:rFonts w:ascii="Times New Roman" w:eastAsiaTheme="minorHAnsi" w:hAnsi="Times New Roman"/>
          <w:sz w:val="28"/>
          <w:szCs w:val="28"/>
        </w:rPr>
        <w:t xml:space="preserve"> жилетах;</w:t>
      </w:r>
    </w:p>
    <w:p w14:paraId="0251E6F6" w14:textId="6875E35D" w:rsidR="00F80498" w:rsidRPr="00AE0EAC" w:rsidRDefault="00F80498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F80498">
        <w:rPr>
          <w:rFonts w:ascii="Times New Roman" w:eastAsiaTheme="minorHAnsi" w:hAnsi="Times New Roman"/>
          <w:sz w:val="28"/>
          <w:szCs w:val="28"/>
        </w:rPr>
        <w:t>о время проведения чемпионата со сложными погодными условиями (мороз, жара, дождь и т.д.) участники должны одеваться по погоде (кепки, перчатки, дождевики, пуховики, валенки и т.п.)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32597D5" w14:textId="77777777" w:rsidR="008746C3" w:rsidRPr="00AE0EAC" w:rsidRDefault="008746C3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>запрещается ложиться или садиться на сырую или холодную землю;</w:t>
      </w:r>
    </w:p>
    <w:p w14:paraId="243E820B" w14:textId="787D2EE3" w:rsidR="008746C3" w:rsidRDefault="008746C3" w:rsidP="008746C3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AC5370">
        <w:rPr>
          <w:rFonts w:ascii="Times New Roman" w:eastAsiaTheme="minorHAnsi" w:hAnsi="Times New Roman"/>
          <w:sz w:val="28"/>
          <w:szCs w:val="28"/>
        </w:rPr>
        <w:t>перемещении по конкурсной площадке быть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предельно аккуратными, смотреть под ноги, во избежание скольжения, спотыканий и подворачивания ступней ног;</w:t>
      </w:r>
    </w:p>
    <w:p w14:paraId="3438A7AC" w14:textId="77777777" w:rsidR="00674B5B" w:rsidRPr="00865FCF" w:rsidRDefault="00674B5B" w:rsidP="00674B5B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получении участником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травм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необходимо поставить в известность </w:t>
      </w:r>
      <w:r>
        <w:rPr>
          <w:rFonts w:ascii="Times New Roman" w:eastAsiaTheme="minorHAnsi" w:hAnsi="Times New Roman"/>
          <w:sz w:val="28"/>
          <w:szCs w:val="28"/>
        </w:rPr>
        <w:t>Главного э</w:t>
      </w:r>
      <w:r w:rsidRPr="00AE0EAC">
        <w:rPr>
          <w:rFonts w:ascii="Times New Roman" w:eastAsiaTheme="minorHAnsi" w:hAnsi="Times New Roman"/>
          <w:sz w:val="28"/>
          <w:szCs w:val="28"/>
        </w:rPr>
        <w:t>ксперта</w:t>
      </w:r>
      <w:r>
        <w:rPr>
          <w:rFonts w:ascii="Times New Roman" w:eastAsiaTheme="minorHAnsi" w:hAnsi="Times New Roman"/>
          <w:sz w:val="28"/>
          <w:szCs w:val="28"/>
        </w:rPr>
        <w:t xml:space="preserve"> и Тим-лидера команды. При необходимости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оказать первую медицинскую помощь пострадавшему</w:t>
      </w:r>
      <w:r>
        <w:rPr>
          <w:rFonts w:ascii="Times New Roman" w:eastAsiaTheme="minorHAnsi" w:hAnsi="Times New Roman"/>
          <w:sz w:val="28"/>
          <w:szCs w:val="28"/>
        </w:rPr>
        <w:t>. Тим-лидер принимает решение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вызо</w:t>
      </w:r>
      <w:r>
        <w:rPr>
          <w:rFonts w:ascii="Times New Roman" w:eastAsiaTheme="minorHAnsi" w:hAnsi="Times New Roman"/>
          <w:sz w:val="28"/>
          <w:szCs w:val="28"/>
        </w:rPr>
        <w:t>ве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скор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медицинск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помощ</w:t>
      </w:r>
      <w:r>
        <w:rPr>
          <w:rFonts w:ascii="Times New Roman" w:eastAsiaTheme="minorHAnsi" w:hAnsi="Times New Roman"/>
          <w:sz w:val="28"/>
          <w:szCs w:val="28"/>
        </w:rPr>
        <w:t>и.</w:t>
      </w:r>
    </w:p>
    <w:p w14:paraId="54D23FE3" w14:textId="77777777" w:rsidR="00674B5B" w:rsidRPr="00AE0EAC" w:rsidRDefault="00AE0EAC" w:rsidP="00674B5B">
      <w:pPr>
        <w:spacing w:line="360" w:lineRule="auto"/>
        <w:jc w:val="both"/>
        <w:rPr>
          <w:sz w:val="28"/>
          <w:szCs w:val="28"/>
        </w:rPr>
      </w:pPr>
      <w:r w:rsidRPr="00AE0EAC">
        <w:rPr>
          <w:sz w:val="28"/>
          <w:szCs w:val="28"/>
        </w:rPr>
        <w:lastRenderedPageBreak/>
        <w:t>7.</w:t>
      </w:r>
      <w:r w:rsidR="00865FCF">
        <w:rPr>
          <w:sz w:val="28"/>
          <w:szCs w:val="28"/>
        </w:rPr>
        <w:t>3</w:t>
      </w:r>
      <w:r w:rsidRPr="00AE0EAC">
        <w:rPr>
          <w:sz w:val="28"/>
          <w:szCs w:val="28"/>
        </w:rPr>
        <w:t>.</w:t>
      </w:r>
      <w:r w:rsidR="00674B5B">
        <w:rPr>
          <w:sz w:val="28"/>
          <w:szCs w:val="28"/>
        </w:rPr>
        <w:t>2</w:t>
      </w:r>
      <w:r w:rsidRPr="00AE0EAC">
        <w:rPr>
          <w:sz w:val="28"/>
          <w:szCs w:val="28"/>
        </w:rPr>
        <w:t xml:space="preserve">. Требования техники безопасности при работе с </w:t>
      </w:r>
      <w:r w:rsidR="00674B5B" w:rsidRPr="00AE0EAC">
        <w:rPr>
          <w:sz w:val="28"/>
          <w:szCs w:val="28"/>
        </w:rPr>
        <w:t xml:space="preserve">оборудованием и аксессуарами: </w:t>
      </w:r>
    </w:p>
    <w:p w14:paraId="71AC852B" w14:textId="346F0273" w:rsidR="002F1438" w:rsidRPr="00654C35" w:rsidRDefault="002F1438" w:rsidP="002F1438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категорически запрещается наводить</w:t>
      </w:r>
      <w:r w:rsidR="00654C35"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зрительную трубу механического и роботизированного тахеометров</w:t>
      </w:r>
      <w:r w:rsidR="00654C35"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на сильно отражающие и зеркальные поверхности, способные создавать мощный отражённый пучок</w:t>
      </w:r>
      <w:r w:rsidR="007B4C30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711FE91A" w14:textId="3686698D" w:rsidR="00654C35" w:rsidRDefault="00654C35" w:rsidP="00370B9F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категорически запрещается смотреть в направлении лазерного луча механического и роботизированного тахеометров вблизи отражателей или отражающих объектов, когда включен лазерный целеуказатель или во время выполнения измерений. Наведение на отражатель разрешено выполнять только с помощью зрительной трубы инструментов;</w:t>
      </w:r>
    </w:p>
    <w:p w14:paraId="63499C66" w14:textId="52D27435" w:rsidR="005001F7" w:rsidRPr="005001F7" w:rsidRDefault="005001F7" w:rsidP="005001F7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001F7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категорически запрещается направлять лазерный луч механических и роботизированных тахеометров на других людей, включая лиц, не находящихся на конкурсной площадке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6AAC35F3" w14:textId="6BBA9CD8" w:rsidR="00142312" w:rsidRPr="00654C35" w:rsidRDefault="00142312" w:rsidP="00370B9F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вследствие опасности поражения электрическим током запрещается использовать вешки и нивелирные рейки вблизи электросетей и силовых установок таких как: провода высокого напряжения и электрифицированные железные дороги;</w:t>
      </w:r>
    </w:p>
    <w:p w14:paraId="029CA6D4" w14:textId="77777777" w:rsidR="00654C35" w:rsidRPr="00654C35" w:rsidRDefault="00654C35" w:rsidP="00654C35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категорически запрещается наводить зрительную трубу механического и роботизированного тахеометров на солнце;</w:t>
      </w:r>
    </w:p>
    <w:p w14:paraId="76F9A9A4" w14:textId="0F0AADE5" w:rsidR="00654C35" w:rsidRPr="00654C35" w:rsidRDefault="00142312" w:rsidP="00654C35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при использовании в</w:t>
      </w:r>
      <w:r w:rsidR="006F6338">
        <w:rPr>
          <w:rFonts w:ascii="Times New Roman" w:eastAsiaTheme="minorHAnsi" w:hAnsi="Times New Roman"/>
          <w:color w:val="000000" w:themeColor="text1"/>
          <w:sz w:val="28"/>
          <w:szCs w:val="28"/>
        </w:rPr>
        <w:t>ех</w:t>
      </w:r>
      <w:r w:rsidR="00CE6788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реек </w:t>
      </w:r>
      <w:r w:rsidR="00CE678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</w:t>
      </w:r>
      <w:r w:rsidR="00CE6788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GNSS</w:t>
      </w:r>
      <w:r w:rsidR="00CE6788" w:rsidRPr="00CE6788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CE678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ровера </w:t>
      </w:r>
      <w:r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>возрастает риск поражения молнией</w:t>
      </w:r>
      <w:r w:rsidR="00654C35"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приближением грозы необходимо прекратить полевые работы, упаковать оборудование, сложить в стороне металлические предметы </w:t>
      </w:r>
      <w:r w:rsidR="00654C3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</w:t>
      </w:r>
      <w:r w:rsidR="00654C35" w:rsidRPr="00654C3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укрыться в закрытом помещении; </w:t>
      </w:r>
    </w:p>
    <w:p w14:paraId="6F5CC89D" w14:textId="61E74EA0" w:rsidR="00AE0EAC" w:rsidRPr="00AE0EAC" w:rsidRDefault="00AE0EAC" w:rsidP="00660E66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переносить </w:t>
      </w:r>
      <w:r w:rsidR="00BF4C8E">
        <w:rPr>
          <w:rFonts w:ascii="Times New Roman" w:eastAsiaTheme="minorHAnsi" w:hAnsi="Times New Roman"/>
          <w:sz w:val="28"/>
          <w:szCs w:val="28"/>
        </w:rPr>
        <w:t>прибор закрепленный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 на штативе запрещается;</w:t>
      </w:r>
    </w:p>
    <w:p w14:paraId="4C85384D" w14:textId="28C83478" w:rsidR="005001F7" w:rsidRPr="00AC08EC" w:rsidRDefault="00AE0EAC" w:rsidP="00AC08EC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при обнаружении неисправности прибора незамедлительно прекратить работу и сообщить об этом </w:t>
      </w:r>
      <w:r w:rsidR="005001F7">
        <w:rPr>
          <w:rFonts w:ascii="Times New Roman" w:eastAsiaTheme="minorHAnsi" w:hAnsi="Times New Roman"/>
          <w:sz w:val="28"/>
          <w:szCs w:val="28"/>
        </w:rPr>
        <w:t>Главному э</w:t>
      </w:r>
      <w:r w:rsidRPr="00AE0EAC">
        <w:rPr>
          <w:rFonts w:ascii="Times New Roman" w:eastAsiaTheme="minorHAnsi" w:hAnsi="Times New Roman"/>
          <w:sz w:val="28"/>
          <w:szCs w:val="28"/>
        </w:rPr>
        <w:t>ксперту</w:t>
      </w:r>
      <w:r w:rsidR="00AC08EC">
        <w:rPr>
          <w:rFonts w:ascii="Times New Roman" w:eastAsiaTheme="minorHAnsi" w:hAnsi="Times New Roman"/>
          <w:sz w:val="28"/>
          <w:szCs w:val="28"/>
        </w:rPr>
        <w:t>;</w:t>
      </w:r>
    </w:p>
    <w:p w14:paraId="5503AB3C" w14:textId="16B3D993" w:rsidR="00AE0EAC" w:rsidRPr="00AE0EAC" w:rsidRDefault="00AE0EAC" w:rsidP="00660E66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при необходимости переноса штатива, переносить его разрешается в </w:t>
      </w:r>
      <w:r w:rsidRPr="00AE0EAC">
        <w:rPr>
          <w:rFonts w:ascii="Times New Roman" w:eastAsiaTheme="minorHAnsi" w:hAnsi="Times New Roman"/>
          <w:sz w:val="28"/>
          <w:szCs w:val="28"/>
        </w:rPr>
        <w:lastRenderedPageBreak/>
        <w:t>сложенном состоянии, с затянутыми винтами ножек в строго вертикальном положении за спиной на ремне</w:t>
      </w:r>
      <w:r w:rsidR="00B100E8">
        <w:rPr>
          <w:rFonts w:ascii="Times New Roman" w:eastAsiaTheme="minorHAnsi" w:hAnsi="Times New Roman"/>
          <w:sz w:val="28"/>
          <w:szCs w:val="28"/>
        </w:rPr>
        <w:t xml:space="preserve"> во избежание получения травм</w:t>
      </w:r>
      <w:r w:rsidRPr="00AE0EAC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55420A95" w14:textId="77777777" w:rsidR="00AC08EC" w:rsidRDefault="00AE0EAC" w:rsidP="00AC08EC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>при использовании вехи переносить ее разрешается только в строго вертикальном положении, направлять острие вехи в какую-либо сторону категорически запрещается</w:t>
      </w:r>
      <w:r w:rsidR="00AC08EC">
        <w:rPr>
          <w:rFonts w:ascii="Times New Roman" w:eastAsiaTheme="minorHAnsi" w:hAnsi="Times New Roman"/>
          <w:sz w:val="28"/>
          <w:szCs w:val="28"/>
        </w:rPr>
        <w:t>;</w:t>
      </w:r>
    </w:p>
    <w:p w14:paraId="68A8330C" w14:textId="251AC7F5" w:rsidR="00AC08EC" w:rsidRDefault="00B124D9" w:rsidP="00AC08EC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необходимо о</w:t>
      </w:r>
      <w:r w:rsidR="00AC08EC" w:rsidRPr="00AC08EC">
        <w:rPr>
          <w:rFonts w:ascii="Times New Roman" w:eastAsiaTheme="minorHAnsi" w:hAnsi="Times New Roman"/>
          <w:sz w:val="28"/>
          <w:szCs w:val="28"/>
        </w:rPr>
        <w:t>берега</w:t>
      </w:r>
      <w:r>
        <w:rPr>
          <w:rFonts w:ascii="Times New Roman" w:eastAsiaTheme="minorHAnsi" w:hAnsi="Times New Roman"/>
          <w:sz w:val="28"/>
          <w:szCs w:val="28"/>
        </w:rPr>
        <w:t xml:space="preserve">ть </w:t>
      </w:r>
      <w:r w:rsidR="00AC08EC" w:rsidRPr="00AC08EC">
        <w:rPr>
          <w:rFonts w:ascii="Times New Roman" w:eastAsiaTheme="minorHAnsi" w:hAnsi="Times New Roman"/>
          <w:sz w:val="28"/>
          <w:szCs w:val="28"/>
        </w:rPr>
        <w:t xml:space="preserve">аккумуляторы от ударов и высоких температур.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AC08EC" w:rsidRPr="00AC08EC">
        <w:rPr>
          <w:rFonts w:ascii="Times New Roman" w:eastAsiaTheme="minorHAnsi" w:hAnsi="Times New Roman"/>
          <w:sz w:val="28"/>
          <w:szCs w:val="28"/>
        </w:rPr>
        <w:t>еханические повреждения, высокие температуры, погружение в жидкости могут привести к порче и даже самопроизвольному взрыву съёмных аккумуляторов инструментов. Запрещается ронять и погружать их в жидкости или снег</w:t>
      </w:r>
      <w:r w:rsidR="007B4C30">
        <w:rPr>
          <w:rFonts w:ascii="Times New Roman" w:eastAsiaTheme="minorHAnsi" w:hAnsi="Times New Roman"/>
          <w:sz w:val="28"/>
          <w:szCs w:val="28"/>
        </w:rPr>
        <w:t>;</w:t>
      </w:r>
    </w:p>
    <w:p w14:paraId="27B71C77" w14:textId="094F39D6" w:rsidR="00B124D9" w:rsidRPr="00B124D9" w:rsidRDefault="00902E51" w:rsidP="00B124D9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B124D9" w:rsidRPr="00B124D9">
        <w:rPr>
          <w:rFonts w:ascii="Times New Roman" w:eastAsiaTheme="minorHAnsi" w:hAnsi="Times New Roman"/>
          <w:sz w:val="28"/>
          <w:szCs w:val="28"/>
        </w:rPr>
        <w:t>еобходимо следить за тем, чтобы полюса аккумуляторов не замыкались вследствие контакта с металлическими объектами</w:t>
      </w:r>
      <w:r w:rsidR="00B124D9">
        <w:rPr>
          <w:rFonts w:ascii="Times New Roman" w:eastAsiaTheme="minorHAnsi" w:hAnsi="Times New Roman"/>
          <w:sz w:val="28"/>
          <w:szCs w:val="28"/>
        </w:rPr>
        <w:t>;</w:t>
      </w:r>
    </w:p>
    <w:p w14:paraId="74509D36" w14:textId="1AA005D5" w:rsidR="00902E51" w:rsidRPr="00AE0EAC" w:rsidRDefault="00902E51" w:rsidP="00130DBF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0EAC">
        <w:rPr>
          <w:rFonts w:ascii="Times New Roman" w:eastAsiaTheme="minorHAnsi" w:hAnsi="Times New Roman"/>
          <w:sz w:val="28"/>
          <w:szCs w:val="28"/>
        </w:rPr>
        <w:t xml:space="preserve">поверхность </w:t>
      </w:r>
      <w:r>
        <w:rPr>
          <w:rFonts w:ascii="Times New Roman" w:eastAsiaTheme="minorHAnsi" w:hAnsi="Times New Roman"/>
          <w:sz w:val="28"/>
          <w:szCs w:val="28"/>
        </w:rPr>
        <w:t>диспле</w:t>
      </w:r>
      <w:r w:rsidR="00E93343">
        <w:rPr>
          <w:rFonts w:ascii="Times New Roman" w:eastAsiaTheme="minorHAnsi" w:hAnsi="Times New Roman"/>
          <w:sz w:val="28"/>
          <w:szCs w:val="28"/>
        </w:rPr>
        <w:t>ев оборудования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E0EAC">
        <w:rPr>
          <w:rFonts w:ascii="Times New Roman" w:eastAsiaTheme="minorHAnsi" w:hAnsi="Times New Roman"/>
          <w:sz w:val="28"/>
          <w:szCs w:val="28"/>
        </w:rPr>
        <w:t>должна быть абсолютно чистой;</w:t>
      </w:r>
    </w:p>
    <w:p w14:paraId="2FD3CA75" w14:textId="4BE8146D" w:rsidR="00B124D9" w:rsidRPr="007B4C30" w:rsidRDefault="00130DBF" w:rsidP="007B4C30">
      <w:pPr>
        <w:pStyle w:val="aff1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0DBF">
        <w:rPr>
          <w:rFonts w:ascii="Times New Roman" w:eastAsiaTheme="minorHAnsi" w:hAnsi="Times New Roman"/>
          <w:sz w:val="28"/>
          <w:szCs w:val="28"/>
        </w:rPr>
        <w:t xml:space="preserve">подключение и извлечение USB-накопителя во время работы с </w:t>
      </w:r>
      <w:r>
        <w:rPr>
          <w:rFonts w:ascii="Times New Roman" w:eastAsiaTheme="minorHAnsi" w:hAnsi="Times New Roman"/>
          <w:sz w:val="28"/>
          <w:szCs w:val="28"/>
        </w:rPr>
        <w:t>оборудованием</w:t>
      </w:r>
      <w:r w:rsidRPr="00130DBF">
        <w:rPr>
          <w:rFonts w:ascii="Times New Roman" w:eastAsiaTheme="minorHAnsi" w:hAnsi="Times New Roman"/>
          <w:sz w:val="28"/>
          <w:szCs w:val="28"/>
        </w:rPr>
        <w:t xml:space="preserve"> может привести к неисправности. Категорически запрещается подключать или извлекать USB-накопитель, находящийся во влажном состоянии</w:t>
      </w:r>
      <w:r w:rsidR="007B4C30">
        <w:rPr>
          <w:rFonts w:ascii="Times New Roman" w:eastAsiaTheme="minorHAnsi" w:hAnsi="Times New Roman"/>
          <w:sz w:val="28"/>
          <w:szCs w:val="28"/>
        </w:rPr>
        <w:t>.</w:t>
      </w:r>
    </w:p>
    <w:p w14:paraId="11DFC366" w14:textId="59AF1A12" w:rsidR="00AE0EAC" w:rsidRPr="00AC08EC" w:rsidRDefault="00AE0EAC" w:rsidP="00AC08EC">
      <w:pPr>
        <w:pStyle w:val="aff1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08EC">
        <w:rPr>
          <w:sz w:val="34"/>
          <w:szCs w:val="34"/>
        </w:rPr>
        <w:br w:type="page"/>
      </w:r>
    </w:p>
    <w:p w14:paraId="5437FBEF" w14:textId="12819FE5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7" w:name="_Toc39085808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7"/>
    </w:p>
    <w:p w14:paraId="02C8DD57" w14:textId="77777777" w:rsidR="00DE39D8" w:rsidRPr="00FA05F3" w:rsidRDefault="0064491A" w:rsidP="00FA05F3">
      <w:pPr>
        <w:pStyle w:val="-2"/>
        <w:ind w:firstLine="708"/>
        <w:jc w:val="both"/>
        <w:rPr>
          <w:rFonts w:ascii="Times New Roman" w:hAnsi="Times New Roman"/>
        </w:rPr>
      </w:pPr>
      <w:bookmarkStart w:id="38" w:name="_Toc39085809"/>
      <w:r w:rsidRPr="00FA05F3">
        <w:rPr>
          <w:rFonts w:ascii="Times New Roman" w:hAnsi="Times New Roman"/>
        </w:rPr>
        <w:t>8.1. ИНФРАСТРУКТУРНЫЙ ЛИСТ</w:t>
      </w:r>
      <w:bookmarkEnd w:id="38"/>
    </w:p>
    <w:p w14:paraId="6EDFFA17" w14:textId="77777777" w:rsidR="00953113" w:rsidRPr="0029547E" w:rsidRDefault="00953113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sz w:val="28"/>
          <w:szCs w:val="28"/>
        </w:rPr>
        <w:t xml:space="preserve">его </w:t>
      </w:r>
      <w:r w:rsidRPr="0029547E">
        <w:rPr>
          <w:sz w:val="28"/>
          <w:szCs w:val="28"/>
        </w:rPr>
        <w:t xml:space="preserve">чёткие и понятные характеристики </w:t>
      </w:r>
      <w:r w:rsidR="00A27EE4" w:rsidRPr="0029547E">
        <w:rPr>
          <w:sz w:val="28"/>
          <w:szCs w:val="28"/>
        </w:rPr>
        <w:t>в случае возможности приобретения аналогов</w:t>
      </w:r>
      <w:r w:rsidRPr="0029547E">
        <w:rPr>
          <w:sz w:val="28"/>
          <w:szCs w:val="28"/>
        </w:rPr>
        <w:t>.</w:t>
      </w:r>
      <w:r w:rsidR="00A27EE4" w:rsidRPr="0029547E">
        <w:rPr>
          <w:sz w:val="28"/>
          <w:szCs w:val="28"/>
        </w:rPr>
        <w:t xml:space="preserve"> </w:t>
      </w:r>
    </w:p>
    <w:p w14:paraId="218A39FF" w14:textId="77777777" w:rsidR="00A27EE4" w:rsidRPr="0029547E" w:rsidRDefault="00A27EE4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EDFBCEF" w14:textId="77777777" w:rsidR="00DE39D8" w:rsidRPr="0029547E" w:rsidRDefault="00DE39D8" w:rsidP="00295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sz w:val="28"/>
          <w:szCs w:val="28"/>
        </w:rPr>
        <w:t>должен включать</w:t>
      </w:r>
      <w:r w:rsidRPr="0029547E">
        <w:rPr>
          <w:sz w:val="28"/>
          <w:szCs w:val="28"/>
        </w:rPr>
        <w:t xml:space="preserve"> элементы, которые попросили включить в него </w:t>
      </w:r>
      <w:r w:rsidR="0056194A">
        <w:rPr>
          <w:sz w:val="28"/>
          <w:szCs w:val="28"/>
        </w:rPr>
        <w:t>эксперты или конкурсанты, а так</w:t>
      </w:r>
      <w:r w:rsidRPr="0029547E">
        <w:rPr>
          <w:sz w:val="28"/>
          <w:szCs w:val="28"/>
        </w:rPr>
        <w:t>же запрещенные элементы.</w:t>
      </w:r>
    </w:p>
    <w:p w14:paraId="34912FD5" w14:textId="351109C9" w:rsidR="00DE39D8" w:rsidRPr="005822AE" w:rsidRDefault="00A27EE4" w:rsidP="005822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 w:rsidR="005E30DC">
        <w:rPr>
          <w:sz w:val="28"/>
          <w:szCs w:val="28"/>
        </w:rPr>
        <w:t>соревнования</w:t>
      </w:r>
      <w:r w:rsidR="009F57C0" w:rsidRPr="0029547E">
        <w:rPr>
          <w:sz w:val="28"/>
          <w:szCs w:val="28"/>
        </w:rPr>
        <w:t>, в случае необходимости,</w:t>
      </w:r>
      <w:r w:rsidRPr="0029547E">
        <w:rPr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sz w:val="28"/>
          <w:szCs w:val="28"/>
        </w:rPr>
        <w:t>изменениях в Инфраструктурном листе.</w:t>
      </w:r>
    </w:p>
    <w:p w14:paraId="2F0E7B11" w14:textId="77777777" w:rsidR="00B12DCD" w:rsidRPr="00FA05F3" w:rsidRDefault="0029547E" w:rsidP="00FA05F3">
      <w:pPr>
        <w:pStyle w:val="-2"/>
        <w:ind w:firstLine="708"/>
        <w:jc w:val="both"/>
        <w:rPr>
          <w:rFonts w:ascii="Times New Roman" w:hAnsi="Times New Roman"/>
        </w:rPr>
      </w:pPr>
      <w:bookmarkStart w:id="39" w:name="_Toc39085810"/>
      <w:r w:rsidRPr="00FA05F3">
        <w:rPr>
          <w:rFonts w:ascii="Times New Roman" w:hAnsi="Times New Roman"/>
        </w:rPr>
        <w:t>8.2. МАТЕРИАЛЫ, ОБОРУДОВАНИЕ И ИНСТРУМЕНТЫ В ИНСТРУМЕНТАЛЬНОМ ЯЩИКЕ (ТУЛБОКС, TOOLBOX)</w:t>
      </w:r>
      <w:bookmarkEnd w:id="39"/>
    </w:p>
    <w:p w14:paraId="6B59C43D" w14:textId="43EE8E70" w:rsidR="00A561A0" w:rsidRDefault="00B12DCD" w:rsidP="00A561A0">
      <w:pPr>
        <w:spacing w:line="360" w:lineRule="auto"/>
        <w:ind w:firstLine="708"/>
        <w:jc w:val="both"/>
        <w:rPr>
          <w:sz w:val="28"/>
        </w:rPr>
      </w:pPr>
      <w:r w:rsidRPr="0002022D">
        <w:rPr>
          <w:sz w:val="28"/>
        </w:rPr>
        <w:t>Участник</w:t>
      </w:r>
      <w:r w:rsidR="00A561A0">
        <w:rPr>
          <w:sz w:val="28"/>
        </w:rPr>
        <w:t>и</w:t>
      </w:r>
      <w:r w:rsidRPr="0002022D">
        <w:rPr>
          <w:sz w:val="28"/>
        </w:rPr>
        <w:t xml:space="preserve"> </w:t>
      </w:r>
      <w:r w:rsidR="00A561A0">
        <w:rPr>
          <w:sz w:val="28"/>
        </w:rPr>
        <w:t xml:space="preserve">чемпионата основной возрастной группы (16-22) </w:t>
      </w:r>
      <w:r w:rsidRPr="0002022D">
        <w:rPr>
          <w:sz w:val="28"/>
        </w:rPr>
        <w:t>долж</w:t>
      </w:r>
      <w:r w:rsidR="00A561A0">
        <w:rPr>
          <w:sz w:val="28"/>
        </w:rPr>
        <w:t>ны</w:t>
      </w:r>
      <w:r w:rsidRPr="0002022D">
        <w:rPr>
          <w:sz w:val="28"/>
        </w:rPr>
        <w:t xml:space="preserve"> иметь при себе:</w:t>
      </w:r>
      <w:r w:rsidR="00147084" w:rsidRPr="0002022D">
        <w:rPr>
          <w:sz w:val="28"/>
        </w:rPr>
        <w:t xml:space="preserve"> жилет сигнальный светоо</w:t>
      </w:r>
      <w:r w:rsidR="00E23B6A" w:rsidRPr="0002022D">
        <w:rPr>
          <w:sz w:val="28"/>
        </w:rPr>
        <w:t>тражательный</w:t>
      </w:r>
      <w:r w:rsidR="00943110" w:rsidRPr="0002022D">
        <w:rPr>
          <w:sz w:val="28"/>
        </w:rPr>
        <w:t>, маркер.</w:t>
      </w:r>
      <w:r w:rsidR="00C01882" w:rsidRPr="0002022D">
        <w:rPr>
          <w:sz w:val="28"/>
        </w:rPr>
        <w:t xml:space="preserve"> </w:t>
      </w:r>
      <w:proofErr w:type="spellStart"/>
      <w:r w:rsidR="00210976">
        <w:rPr>
          <w:sz w:val="28"/>
        </w:rPr>
        <w:t>Тулбокс</w:t>
      </w:r>
      <w:proofErr w:type="spellEnd"/>
      <w:r w:rsidRPr="0002022D">
        <w:rPr>
          <w:sz w:val="28"/>
        </w:rPr>
        <w:t xml:space="preserve"> необходимо предъявить Экспертам для осмотра до начала конкурса.</w:t>
      </w:r>
    </w:p>
    <w:p w14:paraId="1DC9D4FC" w14:textId="2A96BF3F" w:rsidR="00E851F9" w:rsidRDefault="00A561A0" w:rsidP="00E851F9">
      <w:pPr>
        <w:spacing w:line="360" w:lineRule="auto"/>
        <w:ind w:firstLine="708"/>
        <w:jc w:val="both"/>
        <w:rPr>
          <w:sz w:val="28"/>
        </w:rPr>
      </w:pPr>
      <w:r w:rsidRPr="0002022D">
        <w:rPr>
          <w:sz w:val="28"/>
        </w:rPr>
        <w:t>Участник</w:t>
      </w:r>
      <w:r>
        <w:rPr>
          <w:sz w:val="28"/>
        </w:rPr>
        <w:t>и</w:t>
      </w:r>
      <w:r w:rsidRPr="0002022D">
        <w:rPr>
          <w:sz w:val="28"/>
        </w:rPr>
        <w:t xml:space="preserve"> </w:t>
      </w:r>
      <w:r>
        <w:rPr>
          <w:sz w:val="28"/>
        </w:rPr>
        <w:t xml:space="preserve">чемпионата возрастной группы 16 лет и моложе (Юниоры) </w:t>
      </w:r>
      <w:r w:rsidRPr="0002022D">
        <w:rPr>
          <w:sz w:val="28"/>
        </w:rPr>
        <w:t>долж</w:t>
      </w:r>
      <w:r>
        <w:rPr>
          <w:sz w:val="28"/>
        </w:rPr>
        <w:t>ны</w:t>
      </w:r>
      <w:r w:rsidRPr="0002022D">
        <w:rPr>
          <w:sz w:val="28"/>
        </w:rPr>
        <w:t xml:space="preserve"> иметь при себе: жилет сигнальный светоотражательный, маркер</w:t>
      </w:r>
      <w:r>
        <w:rPr>
          <w:sz w:val="28"/>
        </w:rPr>
        <w:t xml:space="preserve">, </w:t>
      </w:r>
      <w:r>
        <w:rPr>
          <w:sz w:val="28"/>
        </w:rPr>
        <w:lastRenderedPageBreak/>
        <w:t>калькулятор и карандаши.</w:t>
      </w:r>
      <w:r w:rsidRPr="0002022D">
        <w:rPr>
          <w:sz w:val="28"/>
        </w:rPr>
        <w:t xml:space="preserve"> </w:t>
      </w:r>
      <w:proofErr w:type="spellStart"/>
      <w:r w:rsidR="00A012CF">
        <w:rPr>
          <w:sz w:val="28"/>
        </w:rPr>
        <w:t>Тулбокс</w:t>
      </w:r>
      <w:proofErr w:type="spellEnd"/>
      <w:r w:rsidRPr="0002022D">
        <w:rPr>
          <w:sz w:val="28"/>
        </w:rPr>
        <w:t xml:space="preserve"> необходимо предъявить Экспертам для осмотра до начала конкурса.</w:t>
      </w:r>
    </w:p>
    <w:p w14:paraId="5D1754C3" w14:textId="62F05D3B" w:rsidR="00B935FF" w:rsidRPr="004E10FF" w:rsidRDefault="00B935FF" w:rsidP="00A012CF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4E10FF">
        <w:rPr>
          <w:color w:val="000000" w:themeColor="text1"/>
          <w:sz w:val="28"/>
        </w:rPr>
        <w:t>Для проведения модуля по работе с GNSS</w:t>
      </w:r>
      <w:r w:rsidR="00A012CF" w:rsidRPr="004E10FF">
        <w:rPr>
          <w:color w:val="000000" w:themeColor="text1"/>
          <w:sz w:val="28"/>
        </w:rPr>
        <w:t>-оборудованием</w:t>
      </w:r>
      <w:r w:rsidRPr="004E10FF">
        <w:rPr>
          <w:color w:val="000000" w:themeColor="text1"/>
          <w:sz w:val="28"/>
        </w:rPr>
        <w:t xml:space="preserve"> п</w:t>
      </w:r>
      <w:r w:rsidR="004E10FF" w:rsidRPr="004E10FF">
        <w:rPr>
          <w:color w:val="000000" w:themeColor="text1"/>
          <w:sz w:val="28"/>
        </w:rPr>
        <w:t>ри работе от</w:t>
      </w:r>
      <w:r w:rsidRPr="004E10FF">
        <w:rPr>
          <w:color w:val="000000" w:themeColor="text1"/>
          <w:sz w:val="28"/>
        </w:rPr>
        <w:t xml:space="preserve"> </w:t>
      </w:r>
      <w:r w:rsidR="004E10FF" w:rsidRPr="004E10FF">
        <w:rPr>
          <w:color w:val="000000" w:themeColor="text1"/>
          <w:sz w:val="28"/>
        </w:rPr>
        <w:t>сети ПДБС</w:t>
      </w:r>
      <w:r w:rsidRPr="004E10FF">
        <w:rPr>
          <w:color w:val="000000" w:themeColor="text1"/>
          <w:sz w:val="28"/>
        </w:rPr>
        <w:t xml:space="preserve"> участники должны привести с собой </w:t>
      </w:r>
      <w:r w:rsidR="00E851F9" w:rsidRPr="004E10FF">
        <w:rPr>
          <w:color w:val="000000" w:themeColor="text1"/>
          <w:sz w:val="28"/>
          <w:lang w:val="en-US"/>
        </w:rPr>
        <w:t>Micro</w:t>
      </w:r>
      <w:r w:rsidR="00E851F9" w:rsidRPr="004E10FF">
        <w:rPr>
          <w:color w:val="000000" w:themeColor="text1"/>
          <w:sz w:val="28"/>
        </w:rPr>
        <w:t xml:space="preserve">-SIM </w:t>
      </w:r>
      <w:r w:rsidRPr="004E10FF">
        <w:rPr>
          <w:color w:val="000000" w:themeColor="text1"/>
          <w:sz w:val="28"/>
        </w:rPr>
        <w:t>карт</w:t>
      </w:r>
      <w:r w:rsidR="00E851F9" w:rsidRPr="004E10FF">
        <w:rPr>
          <w:color w:val="000000" w:themeColor="text1"/>
          <w:sz w:val="28"/>
        </w:rPr>
        <w:t>у</w:t>
      </w:r>
      <w:r w:rsidRPr="004E10FF">
        <w:rPr>
          <w:color w:val="000000" w:themeColor="text1"/>
          <w:sz w:val="28"/>
        </w:rPr>
        <w:t xml:space="preserve"> </w:t>
      </w:r>
      <w:r w:rsidR="00E851F9" w:rsidRPr="004E10FF">
        <w:rPr>
          <w:color w:val="000000" w:themeColor="text1"/>
          <w:sz w:val="28"/>
        </w:rPr>
        <w:t xml:space="preserve">(3FF) </w:t>
      </w:r>
      <w:r w:rsidR="005E6271" w:rsidRPr="004E10FF">
        <w:rPr>
          <w:color w:val="000000" w:themeColor="text1"/>
          <w:sz w:val="28"/>
          <w:szCs w:val="28"/>
        </w:rPr>
        <w:t>с положительным балансом</w:t>
      </w:r>
      <w:r w:rsidR="005E6271" w:rsidRPr="004E10FF">
        <w:rPr>
          <w:color w:val="000000" w:themeColor="text1"/>
          <w:sz w:val="28"/>
        </w:rPr>
        <w:t xml:space="preserve"> </w:t>
      </w:r>
      <w:r w:rsidRPr="004E10FF">
        <w:rPr>
          <w:color w:val="000000" w:themeColor="text1"/>
          <w:sz w:val="28"/>
        </w:rPr>
        <w:t xml:space="preserve">и переходник с </w:t>
      </w:r>
      <w:r w:rsidR="00E851F9" w:rsidRPr="004E10FF">
        <w:rPr>
          <w:color w:val="000000" w:themeColor="text1"/>
          <w:sz w:val="28"/>
          <w:lang w:val="en-US"/>
        </w:rPr>
        <w:t>M</w:t>
      </w:r>
      <w:r w:rsidRPr="004E10FF">
        <w:rPr>
          <w:color w:val="000000" w:themeColor="text1"/>
          <w:sz w:val="28"/>
          <w:lang w:val="en-US"/>
        </w:rPr>
        <w:t>icro</w:t>
      </w:r>
      <w:r w:rsidR="00E851F9" w:rsidRPr="004E10FF">
        <w:rPr>
          <w:color w:val="000000" w:themeColor="text1"/>
          <w:sz w:val="28"/>
        </w:rPr>
        <w:t>-</w:t>
      </w:r>
      <w:r w:rsidRPr="004E10FF">
        <w:rPr>
          <w:color w:val="000000" w:themeColor="text1"/>
          <w:sz w:val="28"/>
        </w:rPr>
        <w:t xml:space="preserve">SIM на </w:t>
      </w:r>
      <w:r w:rsidR="00E851F9" w:rsidRPr="004E10FF">
        <w:rPr>
          <w:color w:val="000000" w:themeColor="text1"/>
          <w:sz w:val="28"/>
          <w:lang w:val="en-US"/>
        </w:rPr>
        <w:t>Mini</w:t>
      </w:r>
      <w:r w:rsidR="00E851F9" w:rsidRPr="004E10FF">
        <w:rPr>
          <w:color w:val="000000" w:themeColor="text1"/>
          <w:sz w:val="28"/>
        </w:rPr>
        <w:t>-</w:t>
      </w:r>
      <w:r w:rsidRPr="004E10FF">
        <w:rPr>
          <w:color w:val="000000" w:themeColor="text1"/>
          <w:sz w:val="28"/>
        </w:rPr>
        <w:t>SIM</w:t>
      </w:r>
      <w:r w:rsidR="00E851F9" w:rsidRPr="004E10FF">
        <w:rPr>
          <w:color w:val="000000" w:themeColor="text1"/>
          <w:sz w:val="28"/>
        </w:rPr>
        <w:t xml:space="preserve"> </w:t>
      </w:r>
      <w:r w:rsidRPr="004E10FF">
        <w:rPr>
          <w:color w:val="000000" w:themeColor="text1"/>
          <w:sz w:val="28"/>
        </w:rPr>
        <w:t>карту</w:t>
      </w:r>
      <w:r w:rsidR="00E851F9" w:rsidRPr="004E10FF">
        <w:rPr>
          <w:color w:val="000000" w:themeColor="text1"/>
          <w:sz w:val="28"/>
        </w:rPr>
        <w:t xml:space="preserve"> (2FF)</w:t>
      </w:r>
      <w:r w:rsidRPr="004E10FF">
        <w:rPr>
          <w:color w:val="000000" w:themeColor="text1"/>
          <w:sz w:val="28"/>
        </w:rPr>
        <w:t>. Участники должны убедит</w:t>
      </w:r>
      <w:r w:rsidR="004E10FF">
        <w:rPr>
          <w:color w:val="000000" w:themeColor="text1"/>
          <w:sz w:val="28"/>
        </w:rPr>
        <w:t>ь</w:t>
      </w:r>
      <w:r w:rsidRPr="004E10FF">
        <w:rPr>
          <w:color w:val="000000" w:themeColor="text1"/>
          <w:sz w:val="28"/>
        </w:rPr>
        <w:t>ся, что SIM</w:t>
      </w:r>
      <w:r w:rsidR="00E851F9" w:rsidRPr="004E10FF">
        <w:rPr>
          <w:color w:val="000000" w:themeColor="text1"/>
          <w:sz w:val="28"/>
        </w:rPr>
        <w:t>-</w:t>
      </w:r>
      <w:r w:rsidRPr="004E10FF">
        <w:rPr>
          <w:color w:val="000000" w:themeColor="text1"/>
          <w:sz w:val="28"/>
        </w:rPr>
        <w:t>карта осуществляет получение и передачу пакетных данных по GPRS</w:t>
      </w:r>
      <w:r w:rsidR="004E10FF">
        <w:rPr>
          <w:color w:val="000000" w:themeColor="text1"/>
          <w:sz w:val="28"/>
        </w:rPr>
        <w:t>-каналу</w:t>
      </w:r>
      <w:r w:rsidRPr="004E10FF">
        <w:rPr>
          <w:color w:val="000000" w:themeColor="text1"/>
          <w:sz w:val="28"/>
        </w:rPr>
        <w:t>.</w:t>
      </w:r>
    </w:p>
    <w:p w14:paraId="407B60B1" w14:textId="77777777" w:rsidR="00E36D57" w:rsidRDefault="00B12DCD" w:rsidP="00B935FF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4E10FF">
        <w:rPr>
          <w:color w:val="000000" w:themeColor="text1"/>
          <w:sz w:val="28"/>
        </w:rPr>
        <w:t>Участник</w:t>
      </w:r>
      <w:r w:rsidR="00A561A0" w:rsidRPr="004E10FF">
        <w:rPr>
          <w:color w:val="000000" w:themeColor="text1"/>
          <w:sz w:val="28"/>
        </w:rPr>
        <w:t>и</w:t>
      </w:r>
      <w:r w:rsidRPr="004E10FF">
        <w:rPr>
          <w:color w:val="000000" w:themeColor="text1"/>
          <w:sz w:val="28"/>
        </w:rPr>
        <w:t xml:space="preserve"> </w:t>
      </w:r>
      <w:r w:rsidR="00A561A0" w:rsidRPr="004E10FF">
        <w:rPr>
          <w:color w:val="000000" w:themeColor="text1"/>
          <w:sz w:val="28"/>
        </w:rPr>
        <w:t>любого чемпионата</w:t>
      </w:r>
      <w:r w:rsidRPr="004E10FF">
        <w:rPr>
          <w:color w:val="000000" w:themeColor="text1"/>
          <w:sz w:val="28"/>
        </w:rPr>
        <w:t xml:space="preserve"> мо</w:t>
      </w:r>
      <w:r w:rsidR="00A561A0" w:rsidRPr="004E10FF">
        <w:rPr>
          <w:color w:val="000000" w:themeColor="text1"/>
          <w:sz w:val="28"/>
        </w:rPr>
        <w:t>гут</w:t>
      </w:r>
      <w:r w:rsidRPr="004E10FF">
        <w:rPr>
          <w:color w:val="000000" w:themeColor="text1"/>
          <w:sz w:val="28"/>
        </w:rPr>
        <w:t xml:space="preserve"> иметь при себе </w:t>
      </w:r>
      <w:r w:rsidR="00A561A0" w:rsidRPr="004E10FF">
        <w:rPr>
          <w:color w:val="000000" w:themeColor="text1"/>
          <w:sz w:val="28"/>
        </w:rPr>
        <w:t xml:space="preserve">комплект радио-раций </w:t>
      </w:r>
      <w:r w:rsidR="006F4744" w:rsidRPr="004E10FF">
        <w:rPr>
          <w:color w:val="000000" w:themeColor="text1"/>
          <w:sz w:val="28"/>
        </w:rPr>
        <w:t xml:space="preserve">и </w:t>
      </w:r>
      <w:r w:rsidRPr="004E10FF">
        <w:rPr>
          <w:color w:val="000000" w:themeColor="text1"/>
          <w:sz w:val="28"/>
        </w:rPr>
        <w:t xml:space="preserve">специализированное оборудование: </w:t>
      </w:r>
      <w:r w:rsidR="00AB57E7">
        <w:rPr>
          <w:color w:val="000000" w:themeColor="text1"/>
          <w:sz w:val="28"/>
        </w:rPr>
        <w:t>механический и роботизированный</w:t>
      </w:r>
      <w:r w:rsidRPr="004E10FF">
        <w:rPr>
          <w:color w:val="000000" w:themeColor="text1"/>
          <w:sz w:val="28"/>
        </w:rPr>
        <w:t xml:space="preserve"> тахеометр</w:t>
      </w:r>
      <w:r w:rsidR="00AB57E7">
        <w:rPr>
          <w:color w:val="000000" w:themeColor="text1"/>
          <w:sz w:val="28"/>
        </w:rPr>
        <w:t>ы</w:t>
      </w:r>
      <w:r w:rsidR="006F4744" w:rsidRPr="004E10FF">
        <w:rPr>
          <w:color w:val="000000" w:themeColor="text1"/>
          <w:sz w:val="28"/>
        </w:rPr>
        <w:t>, штатив</w:t>
      </w:r>
      <w:r w:rsidRPr="004E10FF">
        <w:rPr>
          <w:color w:val="000000" w:themeColor="text1"/>
          <w:sz w:val="28"/>
        </w:rPr>
        <w:t>, вех</w:t>
      </w:r>
      <w:r w:rsidR="006F4744" w:rsidRPr="004E10FF">
        <w:rPr>
          <w:color w:val="000000" w:themeColor="text1"/>
          <w:sz w:val="28"/>
        </w:rPr>
        <w:t>у</w:t>
      </w:r>
      <w:r w:rsidRPr="004E10FF">
        <w:rPr>
          <w:color w:val="000000" w:themeColor="text1"/>
          <w:sz w:val="28"/>
        </w:rPr>
        <w:t xml:space="preserve"> </w:t>
      </w:r>
      <w:r w:rsidR="006F4744" w:rsidRPr="004E10FF">
        <w:rPr>
          <w:color w:val="000000" w:themeColor="text1"/>
          <w:sz w:val="28"/>
        </w:rPr>
        <w:t>с</w:t>
      </w:r>
      <w:r w:rsidRPr="004E10FF">
        <w:rPr>
          <w:color w:val="000000" w:themeColor="text1"/>
          <w:sz w:val="28"/>
        </w:rPr>
        <w:t xml:space="preserve"> отражателем, оптический нивелир</w:t>
      </w:r>
      <w:r w:rsidR="00AB57E7" w:rsidRPr="00AB57E7">
        <w:rPr>
          <w:color w:val="000000" w:themeColor="text1"/>
          <w:sz w:val="28"/>
        </w:rPr>
        <w:t xml:space="preserve"> </w:t>
      </w:r>
      <w:r w:rsidR="00AB57E7" w:rsidRPr="004E10FF">
        <w:rPr>
          <w:color w:val="000000" w:themeColor="text1"/>
          <w:sz w:val="28"/>
        </w:rPr>
        <w:t>со штативом и рейкой</w:t>
      </w:r>
      <w:r w:rsidR="00383A40">
        <w:rPr>
          <w:color w:val="000000" w:themeColor="text1"/>
          <w:sz w:val="28"/>
        </w:rPr>
        <w:t xml:space="preserve">, </w:t>
      </w:r>
      <w:r w:rsidR="00AB57E7">
        <w:rPr>
          <w:color w:val="000000" w:themeColor="text1"/>
          <w:sz w:val="28"/>
        </w:rPr>
        <w:t xml:space="preserve">комплект </w:t>
      </w:r>
      <w:r w:rsidR="00383A40">
        <w:rPr>
          <w:color w:val="000000" w:themeColor="text1"/>
          <w:sz w:val="28"/>
          <w:lang w:val="en-US"/>
        </w:rPr>
        <w:t>GN</w:t>
      </w:r>
      <w:r w:rsidR="00C24294">
        <w:rPr>
          <w:color w:val="000000" w:themeColor="text1"/>
          <w:sz w:val="28"/>
          <w:lang w:val="en-US"/>
        </w:rPr>
        <w:t>S</w:t>
      </w:r>
      <w:r w:rsidR="00383A40">
        <w:rPr>
          <w:color w:val="000000" w:themeColor="text1"/>
          <w:sz w:val="28"/>
          <w:lang w:val="en-US"/>
        </w:rPr>
        <w:t>S</w:t>
      </w:r>
      <w:r w:rsidR="00383A40" w:rsidRPr="00383A40">
        <w:rPr>
          <w:color w:val="000000" w:themeColor="text1"/>
          <w:sz w:val="28"/>
        </w:rPr>
        <w:t>-</w:t>
      </w:r>
      <w:r w:rsidR="00383A40">
        <w:rPr>
          <w:color w:val="000000" w:themeColor="text1"/>
          <w:sz w:val="28"/>
        </w:rPr>
        <w:t>оборудовани</w:t>
      </w:r>
      <w:r w:rsidR="00AB57E7">
        <w:rPr>
          <w:color w:val="000000" w:themeColor="text1"/>
          <w:sz w:val="28"/>
        </w:rPr>
        <w:t>я, комплект наземного лазерного сканера</w:t>
      </w:r>
      <w:r w:rsidR="00E36D57">
        <w:rPr>
          <w:color w:val="000000" w:themeColor="text1"/>
          <w:sz w:val="28"/>
        </w:rPr>
        <w:t>, смартфон или планшет для управления сканером</w:t>
      </w:r>
      <w:r w:rsidR="00AB57E7">
        <w:rPr>
          <w:color w:val="000000" w:themeColor="text1"/>
          <w:sz w:val="28"/>
        </w:rPr>
        <w:t>.</w:t>
      </w:r>
    </w:p>
    <w:p w14:paraId="322FC336" w14:textId="58393486" w:rsidR="00B12DCD" w:rsidRDefault="006068E4" w:rsidP="00B935FF">
      <w:pPr>
        <w:spacing w:line="360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Производитель и модификация</w:t>
      </w:r>
      <w:r w:rsidR="00B12DCD" w:rsidRPr="004E10FF">
        <w:rPr>
          <w:color w:val="000000" w:themeColor="text1"/>
          <w:sz w:val="28"/>
        </w:rPr>
        <w:t xml:space="preserve"> </w:t>
      </w:r>
      <w:r w:rsidR="006F4744" w:rsidRPr="004E10FF">
        <w:rPr>
          <w:color w:val="000000" w:themeColor="text1"/>
          <w:sz w:val="28"/>
        </w:rPr>
        <w:t>оборудования и аксессуаров</w:t>
      </w:r>
      <w:r w:rsidR="00B12DCD" w:rsidRPr="004E10FF">
        <w:rPr>
          <w:color w:val="000000" w:themeColor="text1"/>
          <w:sz w:val="28"/>
        </w:rPr>
        <w:t>, которы</w:t>
      </w:r>
      <w:r w:rsidR="006F4744" w:rsidRPr="004E10FF">
        <w:rPr>
          <w:color w:val="000000" w:themeColor="text1"/>
          <w:sz w:val="28"/>
        </w:rPr>
        <w:t>е</w:t>
      </w:r>
      <w:r w:rsidR="00B12DCD" w:rsidRPr="004E10FF">
        <w:rPr>
          <w:color w:val="000000" w:themeColor="text1"/>
          <w:sz w:val="28"/>
        </w:rPr>
        <w:t xml:space="preserve"> участник</w:t>
      </w:r>
      <w:r w:rsidR="006F4744" w:rsidRPr="004E10FF">
        <w:rPr>
          <w:color w:val="000000" w:themeColor="text1"/>
          <w:sz w:val="28"/>
        </w:rPr>
        <w:t xml:space="preserve">и </w:t>
      </w:r>
      <w:r w:rsidR="00B12DCD" w:rsidRPr="004E10FF">
        <w:rPr>
          <w:color w:val="000000" w:themeColor="text1"/>
          <w:sz w:val="28"/>
        </w:rPr>
        <w:t>хотят использовать на чемпионате, должн</w:t>
      </w:r>
      <w:r w:rsidR="009274DA">
        <w:rPr>
          <w:color w:val="000000" w:themeColor="text1"/>
          <w:sz w:val="28"/>
        </w:rPr>
        <w:t>ы</w:t>
      </w:r>
      <w:r w:rsidR="00B12DCD" w:rsidRPr="004E10FF">
        <w:rPr>
          <w:color w:val="000000" w:themeColor="text1"/>
          <w:sz w:val="28"/>
        </w:rPr>
        <w:t xml:space="preserve"> быть согласован</w:t>
      </w:r>
      <w:r w:rsidR="009274DA">
        <w:rPr>
          <w:color w:val="000000" w:themeColor="text1"/>
          <w:sz w:val="28"/>
        </w:rPr>
        <w:t>ы</w:t>
      </w:r>
      <w:r w:rsidR="00B12DCD" w:rsidRPr="004E10FF">
        <w:rPr>
          <w:color w:val="000000" w:themeColor="text1"/>
          <w:sz w:val="28"/>
        </w:rPr>
        <w:t xml:space="preserve"> с Менеджером компетенции </w:t>
      </w:r>
      <w:r w:rsidR="00990DE7">
        <w:rPr>
          <w:color w:val="000000" w:themeColor="text1"/>
          <w:sz w:val="28"/>
        </w:rPr>
        <w:t>не менее</w:t>
      </w:r>
      <w:r w:rsidR="00244103">
        <w:rPr>
          <w:color w:val="000000" w:themeColor="text1"/>
          <w:sz w:val="28"/>
        </w:rPr>
        <w:t>,</w:t>
      </w:r>
      <w:r w:rsidR="00990DE7">
        <w:rPr>
          <w:color w:val="000000" w:themeColor="text1"/>
          <w:sz w:val="28"/>
        </w:rPr>
        <w:t xml:space="preserve"> чем за</w:t>
      </w:r>
      <w:r w:rsidR="00B12DCD" w:rsidRPr="004E10FF">
        <w:rPr>
          <w:color w:val="000000" w:themeColor="text1"/>
          <w:sz w:val="28"/>
        </w:rPr>
        <w:t xml:space="preserve"> </w:t>
      </w:r>
      <w:r w:rsidR="006F4744" w:rsidRPr="004E10FF">
        <w:rPr>
          <w:color w:val="000000" w:themeColor="text1"/>
          <w:sz w:val="28"/>
        </w:rPr>
        <w:t>1</w:t>
      </w:r>
      <w:r w:rsidR="00B12DCD" w:rsidRPr="004E10FF">
        <w:rPr>
          <w:color w:val="000000" w:themeColor="text1"/>
          <w:sz w:val="28"/>
        </w:rPr>
        <w:t xml:space="preserve"> месяц</w:t>
      </w:r>
      <w:r w:rsidR="006F4744" w:rsidRPr="004E10FF">
        <w:rPr>
          <w:color w:val="000000" w:themeColor="text1"/>
          <w:sz w:val="28"/>
        </w:rPr>
        <w:t xml:space="preserve"> </w:t>
      </w:r>
      <w:r w:rsidR="00B12DCD" w:rsidRPr="004E10FF">
        <w:rPr>
          <w:color w:val="000000" w:themeColor="text1"/>
          <w:sz w:val="28"/>
        </w:rPr>
        <w:t>до чемпионата</w:t>
      </w:r>
      <w:r w:rsidR="006F4744" w:rsidRPr="004E10FF">
        <w:rPr>
          <w:color w:val="000000" w:themeColor="text1"/>
          <w:sz w:val="28"/>
        </w:rPr>
        <w:t xml:space="preserve"> официальным письмом на электронную почту</w:t>
      </w:r>
      <w:r w:rsidR="00B12DCD" w:rsidRPr="004E10FF">
        <w:rPr>
          <w:color w:val="000000" w:themeColor="text1"/>
          <w:sz w:val="28"/>
        </w:rPr>
        <w:t>.</w:t>
      </w:r>
      <w:r w:rsidR="006F4744" w:rsidRPr="004E10FF">
        <w:rPr>
          <w:color w:val="000000" w:themeColor="text1"/>
          <w:sz w:val="28"/>
        </w:rPr>
        <w:t xml:space="preserve"> Жеребьёвка собственного оборудования </w:t>
      </w:r>
      <w:r w:rsidR="0018688E" w:rsidRPr="004E10FF">
        <w:rPr>
          <w:color w:val="000000" w:themeColor="text1"/>
          <w:sz w:val="28"/>
        </w:rPr>
        <w:t xml:space="preserve">и аксессуаров </w:t>
      </w:r>
      <w:r w:rsidR="006F4744" w:rsidRPr="004E10FF">
        <w:rPr>
          <w:color w:val="000000" w:themeColor="text1"/>
          <w:sz w:val="28"/>
        </w:rPr>
        <w:t>конкурсантов в случае получения положительного ответа по согласованию не производится.</w:t>
      </w:r>
    </w:p>
    <w:p w14:paraId="6A6ECDBF" w14:textId="0C3C4BF6" w:rsidR="00383A40" w:rsidRPr="004E10FF" w:rsidRDefault="00383A40" w:rsidP="00383A40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4E10FF">
        <w:rPr>
          <w:color w:val="000000" w:themeColor="text1"/>
          <w:sz w:val="28"/>
        </w:rPr>
        <w:t>Всё</w:t>
      </w:r>
      <w:r w:rsidR="00244103">
        <w:rPr>
          <w:color w:val="000000" w:themeColor="text1"/>
          <w:sz w:val="28"/>
        </w:rPr>
        <w:t>,</w:t>
      </w:r>
      <w:r w:rsidRPr="004E10FF">
        <w:rPr>
          <w:color w:val="000000" w:themeColor="text1"/>
          <w:sz w:val="28"/>
        </w:rPr>
        <w:t xml:space="preserve"> </w:t>
      </w:r>
      <w:r w:rsidR="00244103">
        <w:rPr>
          <w:color w:val="000000" w:themeColor="text1"/>
          <w:sz w:val="28"/>
        </w:rPr>
        <w:t xml:space="preserve">кроме </w:t>
      </w:r>
      <w:r w:rsidR="008D5C4F">
        <w:rPr>
          <w:color w:val="000000" w:themeColor="text1"/>
          <w:sz w:val="28"/>
        </w:rPr>
        <w:t>вышеперечисленного</w:t>
      </w:r>
      <w:r w:rsidR="00244103">
        <w:rPr>
          <w:color w:val="000000" w:themeColor="text1"/>
          <w:sz w:val="28"/>
        </w:rPr>
        <w:t>,</w:t>
      </w:r>
      <w:r w:rsidRPr="004E10FF">
        <w:rPr>
          <w:color w:val="000000" w:themeColor="text1"/>
          <w:sz w:val="28"/>
        </w:rPr>
        <w:t xml:space="preserve"> запрещено иметь в </w:t>
      </w:r>
      <w:proofErr w:type="spellStart"/>
      <w:r w:rsidR="00244103">
        <w:rPr>
          <w:color w:val="000000" w:themeColor="text1"/>
          <w:sz w:val="28"/>
        </w:rPr>
        <w:t>Т</w:t>
      </w:r>
      <w:r w:rsidRPr="004E10FF">
        <w:rPr>
          <w:color w:val="000000" w:themeColor="text1"/>
          <w:sz w:val="28"/>
        </w:rPr>
        <w:t>улбоксе</w:t>
      </w:r>
      <w:proofErr w:type="spellEnd"/>
      <w:r w:rsidRPr="004E10FF">
        <w:rPr>
          <w:color w:val="000000" w:themeColor="text1"/>
          <w:sz w:val="28"/>
        </w:rPr>
        <w:t>.</w:t>
      </w:r>
    </w:p>
    <w:p w14:paraId="6CA5CA23" w14:textId="77777777" w:rsidR="00B53DE7" w:rsidRPr="00465D91" w:rsidRDefault="0029547E" w:rsidP="00465D91">
      <w:pPr>
        <w:pStyle w:val="-2"/>
        <w:ind w:firstLine="709"/>
        <w:jc w:val="both"/>
        <w:rPr>
          <w:rFonts w:ascii="Times New Roman" w:eastAsiaTheme="minorHAnsi" w:hAnsi="Times New Roman"/>
          <w:szCs w:val="28"/>
        </w:rPr>
      </w:pPr>
      <w:bookmarkStart w:id="40" w:name="_Toc39085811"/>
      <w:r w:rsidRPr="00465D91">
        <w:rPr>
          <w:rFonts w:ascii="Times New Roman" w:eastAsiaTheme="minorHAnsi" w:hAnsi="Times New Roman"/>
          <w:szCs w:val="28"/>
        </w:rPr>
        <w:t>8.3. МАТЕРИАЛЫ И ОБОРУДОВАНИЕ, ЗАПРЕЩЕННЫЕ НА ПЛОЩАДКЕ</w:t>
      </w:r>
      <w:bookmarkEnd w:id="40"/>
    </w:p>
    <w:p w14:paraId="22D2F6D5" w14:textId="43C0B21D" w:rsidR="008D5C4F" w:rsidRPr="00521372" w:rsidRDefault="00CF635A" w:rsidP="00521372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521372">
        <w:rPr>
          <w:color w:val="000000" w:themeColor="text1"/>
          <w:sz w:val="28"/>
        </w:rPr>
        <w:t>Запрещено использование различных средств связи</w:t>
      </w:r>
      <w:r w:rsidR="004E3C61">
        <w:rPr>
          <w:color w:val="000000" w:themeColor="text1"/>
          <w:sz w:val="28"/>
        </w:rPr>
        <w:t xml:space="preserve"> </w:t>
      </w:r>
      <w:r w:rsidRPr="00521372">
        <w:rPr>
          <w:color w:val="000000" w:themeColor="text1"/>
          <w:sz w:val="28"/>
        </w:rPr>
        <w:t>(</w:t>
      </w:r>
      <w:r w:rsidR="004F4EF8" w:rsidRPr="00521372">
        <w:rPr>
          <w:color w:val="000000" w:themeColor="text1"/>
          <w:sz w:val="28"/>
        </w:rPr>
        <w:t>ноутбук, планшет,</w:t>
      </w:r>
      <w:r w:rsidR="004E3C61">
        <w:rPr>
          <w:color w:val="000000" w:themeColor="text1"/>
          <w:sz w:val="28"/>
        </w:rPr>
        <w:t xml:space="preserve"> смартфон,</w:t>
      </w:r>
      <w:r w:rsidR="004F4EF8" w:rsidRPr="00521372">
        <w:rPr>
          <w:color w:val="000000" w:themeColor="text1"/>
          <w:sz w:val="28"/>
        </w:rPr>
        <w:t xml:space="preserve"> мобильный телефон, </w:t>
      </w:r>
      <w:r w:rsidR="008D5C4F" w:rsidRPr="00521372">
        <w:rPr>
          <w:color w:val="000000" w:themeColor="text1"/>
          <w:sz w:val="28"/>
        </w:rPr>
        <w:t>гарнитур</w:t>
      </w:r>
      <w:r w:rsidRPr="00521372">
        <w:rPr>
          <w:color w:val="000000" w:themeColor="text1"/>
          <w:sz w:val="28"/>
        </w:rPr>
        <w:t>а,</w:t>
      </w:r>
      <w:r w:rsidR="008D5C4F" w:rsidRPr="00521372">
        <w:rPr>
          <w:color w:val="000000" w:themeColor="text1"/>
          <w:sz w:val="28"/>
        </w:rPr>
        <w:t xml:space="preserve"> все тип</w:t>
      </w:r>
      <w:r w:rsidRPr="00521372">
        <w:rPr>
          <w:color w:val="000000" w:themeColor="text1"/>
          <w:sz w:val="28"/>
        </w:rPr>
        <w:t>ы</w:t>
      </w:r>
      <w:r w:rsidR="008D5C4F" w:rsidRPr="00521372">
        <w:rPr>
          <w:color w:val="000000" w:themeColor="text1"/>
          <w:sz w:val="28"/>
        </w:rPr>
        <w:t xml:space="preserve"> наушников</w:t>
      </w:r>
      <w:r w:rsidRPr="00521372">
        <w:rPr>
          <w:color w:val="000000" w:themeColor="text1"/>
          <w:sz w:val="28"/>
        </w:rPr>
        <w:t>, электронные наручные часы и т.п.)</w:t>
      </w:r>
      <w:r w:rsidR="00E00342">
        <w:rPr>
          <w:color w:val="000000" w:themeColor="text1"/>
          <w:sz w:val="28"/>
        </w:rPr>
        <w:t>,</w:t>
      </w:r>
      <w:r w:rsidR="00E00342" w:rsidRPr="00E00342">
        <w:rPr>
          <w:color w:val="000000" w:themeColor="text1"/>
          <w:sz w:val="28"/>
        </w:rPr>
        <w:t xml:space="preserve"> </w:t>
      </w:r>
      <w:r w:rsidR="00E00342">
        <w:rPr>
          <w:color w:val="000000" w:themeColor="text1"/>
          <w:sz w:val="28"/>
        </w:rPr>
        <w:t xml:space="preserve">кроме предусмотренных </w:t>
      </w:r>
      <w:proofErr w:type="spellStart"/>
      <w:r w:rsidR="00E00342">
        <w:rPr>
          <w:color w:val="000000" w:themeColor="text1"/>
          <w:sz w:val="28"/>
        </w:rPr>
        <w:t>Тулбоксом</w:t>
      </w:r>
      <w:proofErr w:type="spellEnd"/>
      <w:r w:rsidR="00E00342">
        <w:rPr>
          <w:color w:val="000000" w:themeColor="text1"/>
          <w:sz w:val="28"/>
        </w:rPr>
        <w:t xml:space="preserve"> п.8.2.</w:t>
      </w:r>
    </w:p>
    <w:p w14:paraId="760F3E84" w14:textId="748EBC19" w:rsidR="00DE39D8" w:rsidRPr="00465D91" w:rsidRDefault="0029547E" w:rsidP="00465D91">
      <w:pPr>
        <w:pStyle w:val="-2"/>
        <w:ind w:firstLine="709"/>
        <w:jc w:val="both"/>
        <w:rPr>
          <w:rFonts w:ascii="Times New Roman" w:eastAsiaTheme="minorHAnsi" w:hAnsi="Times New Roman"/>
          <w:szCs w:val="28"/>
        </w:rPr>
      </w:pPr>
      <w:bookmarkStart w:id="41" w:name="_Toc39085812"/>
      <w:r w:rsidRPr="00465D91">
        <w:rPr>
          <w:rFonts w:ascii="Times New Roman" w:eastAsiaTheme="minorHAnsi" w:hAnsi="Times New Roman"/>
          <w:szCs w:val="28"/>
        </w:rPr>
        <w:t>8.4. ПРЕДЛАГАЕМАЯ СХЕМА КОНКУРСНОЙ ПЛОЩАДКИ</w:t>
      </w:r>
      <w:bookmarkEnd w:id="41"/>
    </w:p>
    <w:p w14:paraId="17BA7767" w14:textId="32ECDD24" w:rsidR="00DE39D8" w:rsidRPr="0029547E" w:rsidRDefault="00DE39D8" w:rsidP="00B53DE7">
      <w:pPr>
        <w:autoSpaceDE w:val="0"/>
        <w:autoSpaceDN w:val="0"/>
        <w:adjustRightInd w:val="0"/>
        <w:spacing w:line="360" w:lineRule="auto"/>
        <w:ind w:firstLine="709"/>
        <w:rPr>
          <w:color w:val="FF0000"/>
          <w:sz w:val="28"/>
          <w:szCs w:val="28"/>
        </w:rPr>
      </w:pPr>
      <w:r w:rsidRPr="0029547E">
        <w:rPr>
          <w:sz w:val="28"/>
          <w:szCs w:val="28"/>
        </w:rPr>
        <w:t>Схема конкурсной площадки (</w:t>
      </w:r>
      <w:r w:rsidRPr="0029547E">
        <w:rPr>
          <w:i/>
          <w:sz w:val="28"/>
          <w:szCs w:val="28"/>
        </w:rPr>
        <w:t>см. иллюстрацию</w:t>
      </w:r>
      <w:r w:rsidRPr="0029547E">
        <w:rPr>
          <w:sz w:val="28"/>
          <w:szCs w:val="28"/>
        </w:rPr>
        <w:t>).</w:t>
      </w:r>
      <w:r w:rsidR="00B4196F" w:rsidRPr="0029547E">
        <w:rPr>
          <w:sz w:val="28"/>
          <w:szCs w:val="28"/>
        </w:rPr>
        <w:t xml:space="preserve"> </w:t>
      </w:r>
    </w:p>
    <w:p w14:paraId="6783628A" w14:textId="006D64B7" w:rsidR="00970F49" w:rsidRDefault="00B53DE7" w:rsidP="00B53DE7">
      <w:pPr>
        <w:spacing w:line="360" w:lineRule="auto"/>
        <w:rPr>
          <w:rFonts w:eastAsia="Arial Unicode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BD8303" wp14:editId="245815AF">
            <wp:extent cx="5999898" cy="7705725"/>
            <wp:effectExtent l="0" t="0" r="1270" b="0"/>
            <wp:docPr id="14" name="Рисунок 14" descr="геоде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дез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91" cy="7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23D9" w14:textId="77777777" w:rsidR="00D41269" w:rsidRDefault="00D41269" w:rsidP="0029547E">
      <w:pPr>
        <w:spacing w:line="360" w:lineRule="auto"/>
        <w:ind w:firstLine="709"/>
        <w:rPr>
          <w:rFonts w:eastAsia="Arial Unicode MS"/>
          <w:sz w:val="28"/>
          <w:szCs w:val="28"/>
        </w:rPr>
      </w:pPr>
    </w:p>
    <w:p w14:paraId="5433FBE5" w14:textId="77777777"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39085813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14:paraId="695365A4" w14:textId="7C8BEC01" w:rsidR="00BC7808" w:rsidRDefault="00D41269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Время на выполнени</w:t>
      </w:r>
      <w:r w:rsidR="00D61C8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задания не должн</w:t>
      </w:r>
      <w:r w:rsidR="00D61C84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 превышать </w:t>
      </w:r>
      <w:r w:rsidR="00D61C84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час</w:t>
      </w:r>
      <w:r w:rsidR="00D61C84"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 в день.</w:t>
      </w:r>
    </w:p>
    <w:p w14:paraId="3F6F4288" w14:textId="1EE9CE30" w:rsidR="00D41269" w:rsidRDefault="00D41269" w:rsidP="00D41269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 xml:space="preserve"> в зависимости от специфики компетенции.</w:t>
      </w:r>
    </w:p>
    <w:p w14:paraId="382689C7" w14:textId="39806D63" w:rsidR="002D5CBF" w:rsidRDefault="002D5CBF" w:rsidP="002D5CBF">
      <w:pPr>
        <w:spacing w:line="360" w:lineRule="auto"/>
        <w:jc w:val="both"/>
        <w:rPr>
          <w:rFonts w:eastAsia="Arial Unicode MS"/>
          <w:sz w:val="28"/>
          <w:szCs w:val="28"/>
        </w:rPr>
      </w:pPr>
    </w:p>
    <w:p w14:paraId="6C23CAB4" w14:textId="110D92F2" w:rsidR="002D5CBF" w:rsidRPr="002D5CBF" w:rsidRDefault="002D5CBF" w:rsidP="002D5CBF">
      <w:pPr>
        <w:pStyle w:val="-1"/>
        <w:rPr>
          <w:rStyle w:val="13"/>
          <w:rFonts w:ascii="Times New Roman" w:eastAsia="Times New Roman" w:hAnsi="Times New Roman" w:cs="Times New Roman"/>
          <w:color w:val="2C8DE6"/>
          <w:spacing w:val="0"/>
          <w:sz w:val="34"/>
          <w:szCs w:val="34"/>
          <w:shd w:val="clear" w:color="auto" w:fill="auto"/>
        </w:rPr>
      </w:pPr>
      <w:bookmarkStart w:id="43" w:name="_Toc39085814"/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50+</w:t>
      </w:r>
      <w:bookmarkEnd w:id="43"/>
    </w:p>
    <w:p w14:paraId="7FB9CB1B" w14:textId="7ACD185D" w:rsidR="005F62CB" w:rsidRDefault="002D5CBF" w:rsidP="00B11424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2D5CBF">
        <w:rPr>
          <w:rFonts w:eastAsia="Arial Unicode MS"/>
          <w:sz w:val="28"/>
        </w:rPr>
        <w:t xml:space="preserve">Возраст конкурсанта </w:t>
      </w:r>
      <w:r w:rsidR="005F19EB">
        <w:rPr>
          <w:rFonts w:eastAsia="Arial Unicode MS"/>
          <w:sz w:val="28"/>
        </w:rPr>
        <w:t>определяет Регламент</w:t>
      </w:r>
      <w:r w:rsidRPr="002D5CBF">
        <w:rPr>
          <w:rFonts w:eastAsia="Arial Unicode MS"/>
          <w:sz w:val="28"/>
        </w:rPr>
        <w:t xml:space="preserve"> Чемпионата.</w:t>
      </w:r>
    </w:p>
    <w:p w14:paraId="40927201" w14:textId="77777777" w:rsidR="009947FF" w:rsidRDefault="009947FF" w:rsidP="00B11424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2D5CBF">
        <w:rPr>
          <w:rFonts w:eastAsia="Arial Unicode MS"/>
          <w:sz w:val="28"/>
          <w:szCs w:val="28"/>
        </w:rPr>
        <w:t>Конкурсное задание предусматривает, что должен работать один специалист без второго участника, волонтера и т.д.</w:t>
      </w:r>
    </w:p>
    <w:p w14:paraId="0EF13D7E" w14:textId="292CADAF" w:rsidR="002D5CBF" w:rsidRPr="00D41269" w:rsidRDefault="00F65D0C" w:rsidP="00B11424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 время выполнения конкурсного задания у</w:t>
      </w:r>
      <w:r w:rsidR="002D5CBF" w:rsidRPr="002D5CBF">
        <w:rPr>
          <w:rFonts w:eastAsia="Arial Unicode MS"/>
          <w:sz w:val="28"/>
          <w:szCs w:val="28"/>
        </w:rPr>
        <w:t xml:space="preserve">частники самостоятельно </w:t>
      </w:r>
      <w:r w:rsidR="005F62CB">
        <w:rPr>
          <w:rFonts w:eastAsia="Arial Unicode MS"/>
          <w:sz w:val="28"/>
          <w:szCs w:val="28"/>
        </w:rPr>
        <w:t>выполняют синхронизацию полевого контроллера с роботизированным</w:t>
      </w:r>
      <w:r w:rsidR="002D5CBF" w:rsidRPr="002D5CBF">
        <w:rPr>
          <w:rFonts w:eastAsia="Arial Unicode MS"/>
          <w:sz w:val="28"/>
          <w:szCs w:val="28"/>
        </w:rPr>
        <w:t xml:space="preserve"> электронным тах</w:t>
      </w:r>
      <w:r w:rsidR="005F19EB">
        <w:rPr>
          <w:rFonts w:eastAsia="Arial Unicode MS"/>
          <w:sz w:val="28"/>
          <w:szCs w:val="28"/>
        </w:rPr>
        <w:t>е</w:t>
      </w:r>
      <w:r w:rsidR="002D5CBF" w:rsidRPr="002D5CBF">
        <w:rPr>
          <w:rFonts w:eastAsia="Arial Unicode MS"/>
          <w:sz w:val="28"/>
          <w:szCs w:val="28"/>
        </w:rPr>
        <w:t>ометром.</w:t>
      </w:r>
    </w:p>
    <w:sectPr w:rsidR="002D5CBF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E97F" w14:textId="77777777" w:rsidR="008C2505" w:rsidRDefault="008C2505" w:rsidP="00970F49">
      <w:r>
        <w:separator/>
      </w:r>
    </w:p>
  </w:endnote>
  <w:endnote w:type="continuationSeparator" w:id="0">
    <w:p w14:paraId="147EF364" w14:textId="77777777" w:rsidR="008C2505" w:rsidRDefault="008C2505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828"/>
      <w:gridCol w:w="5811"/>
    </w:tblGrid>
    <w:tr w:rsidR="008C2505" w:rsidRPr="00832EBB" w14:paraId="02B6E43C" w14:textId="77777777" w:rsidTr="00370B9F">
      <w:trPr>
        <w:trHeight w:hRule="exact" w:val="115"/>
        <w:jc w:val="center"/>
      </w:trPr>
      <w:tc>
        <w:tcPr>
          <w:tcW w:w="3828" w:type="dxa"/>
          <w:shd w:val="clear" w:color="auto" w:fill="C00000"/>
          <w:tcMar>
            <w:top w:w="0" w:type="dxa"/>
            <w:bottom w:w="0" w:type="dxa"/>
          </w:tcMar>
        </w:tcPr>
        <w:p w14:paraId="3A4ECD4F" w14:textId="77777777" w:rsidR="008C2505" w:rsidRPr="00832EBB" w:rsidRDefault="008C250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11" w:type="dxa"/>
          <w:shd w:val="clear" w:color="auto" w:fill="C00000"/>
          <w:tcMar>
            <w:top w:w="0" w:type="dxa"/>
            <w:bottom w:w="0" w:type="dxa"/>
          </w:tcMar>
        </w:tcPr>
        <w:p w14:paraId="7C271754" w14:textId="77777777" w:rsidR="008C2505" w:rsidRPr="00832EBB" w:rsidRDefault="008C250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C2505" w:rsidRPr="00465D91" w14:paraId="47DDD097" w14:textId="77777777" w:rsidTr="00370B9F">
      <w:trPr>
        <w:trHeight w:val="597"/>
        <w:jc w:val="center"/>
      </w:trPr>
      <w:sdt>
        <w:sdtPr>
          <w:rPr>
            <w:rFonts w:eastAsiaTheme="minorHAnsi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828" w:type="dxa"/>
              <w:shd w:val="clear" w:color="auto" w:fill="auto"/>
              <w:vAlign w:val="center"/>
            </w:tcPr>
            <w:p w14:paraId="3D5E88DF" w14:textId="235E9DA2" w:rsidR="008C2505" w:rsidRPr="009955F8" w:rsidRDefault="008C2505" w:rsidP="0031796B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r w:rsidRPr="008C2505">
                <w:rPr>
                  <w:rFonts w:eastAsiaTheme="minorHAnsi"/>
                  <w:sz w:val="18"/>
                  <w:szCs w:val="18"/>
                  <w:lang w:eastAsia="en-US"/>
                </w:rPr>
                <w:t xml:space="preserve">Copyright © Союз «Ворлдскиллс </w:t>
              </w:r>
              <w:proofErr w:type="gramStart"/>
              <w:r w:rsidRPr="008C2505">
                <w:rPr>
                  <w:rFonts w:eastAsiaTheme="minorHAnsi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 w:rsidRPr="008C2505">
                <w:rPr>
                  <w:rFonts w:eastAsiaTheme="minorHAnsi"/>
                  <w:sz w:val="18"/>
                  <w:szCs w:val="18"/>
                  <w:lang w:eastAsia="en-US"/>
                </w:rPr>
                <w:t xml:space="preserve">           R60 Геопространственные технологии</w:t>
              </w:r>
            </w:p>
          </w:tc>
        </w:sdtContent>
      </w:sdt>
      <w:tc>
        <w:tcPr>
          <w:tcW w:w="5811" w:type="dxa"/>
          <w:shd w:val="clear" w:color="auto" w:fill="auto"/>
          <w:vAlign w:val="center"/>
        </w:tcPr>
        <w:p w14:paraId="6EB599E5" w14:textId="522F6A18" w:rsidR="008C2505" w:rsidRPr="00465D91" w:rsidRDefault="008C250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465D91">
            <w:rPr>
              <w:caps/>
              <w:sz w:val="18"/>
              <w:szCs w:val="18"/>
            </w:rPr>
            <w:fldChar w:fldCharType="begin"/>
          </w:r>
          <w:r w:rsidRPr="00465D91">
            <w:rPr>
              <w:caps/>
              <w:sz w:val="18"/>
              <w:szCs w:val="18"/>
            </w:rPr>
            <w:instrText>PAGE   \* MERGEFORMAT</w:instrText>
          </w:r>
          <w:r w:rsidRPr="00465D91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36</w:t>
          </w:r>
          <w:r w:rsidRPr="00465D91">
            <w:rPr>
              <w:caps/>
              <w:sz w:val="18"/>
              <w:szCs w:val="18"/>
            </w:rPr>
            <w:fldChar w:fldCharType="end"/>
          </w:r>
        </w:p>
      </w:tc>
    </w:tr>
  </w:tbl>
  <w:p w14:paraId="23980800" w14:textId="77777777" w:rsidR="008C2505" w:rsidRDefault="008C25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59992" w14:textId="77777777" w:rsidR="008C2505" w:rsidRDefault="008C2505" w:rsidP="00970F49">
      <w:r>
        <w:separator/>
      </w:r>
    </w:p>
  </w:footnote>
  <w:footnote w:type="continuationSeparator" w:id="0">
    <w:p w14:paraId="033AA00A" w14:textId="77777777" w:rsidR="008C2505" w:rsidRDefault="008C2505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8C2505" w14:paraId="24302C81" w14:textId="77777777" w:rsidTr="002C3F2D">
      <w:trPr>
        <w:trHeight w:val="1134"/>
      </w:trPr>
      <w:tc>
        <w:tcPr>
          <w:tcW w:w="4814" w:type="dxa"/>
        </w:tcPr>
        <w:p w14:paraId="7C4529E1" w14:textId="71997047" w:rsidR="008C2505" w:rsidRDefault="008C2505" w:rsidP="00924E60">
          <w:pPr>
            <w:pStyle w:val="a5"/>
          </w:pPr>
          <w:r>
            <w:rPr>
              <w:noProof/>
            </w:rPr>
            <w:drawing>
              <wp:inline distT="0" distB="0" distL="0" distR="0" wp14:anchorId="267549A8" wp14:editId="2C139D0E">
                <wp:extent cx="480000" cy="720000"/>
                <wp:effectExtent l="0" t="0" r="3175" b="444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Геодезия копия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0464A590" w14:textId="79B74C0B" w:rsidR="008C2505" w:rsidRDefault="008C2505" w:rsidP="001751D9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07ED4BA5" wp14:editId="357B9FFB">
                <wp:extent cx="921081" cy="720000"/>
                <wp:effectExtent l="0" t="0" r="0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srlogo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08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3C27D3" w14:textId="0F442ADB" w:rsidR="008C2505" w:rsidRDefault="008C2505" w:rsidP="00924E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3A"/>
    <w:multiLevelType w:val="hybridMultilevel"/>
    <w:tmpl w:val="0B365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31195"/>
    <w:multiLevelType w:val="hybridMultilevel"/>
    <w:tmpl w:val="5C663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A08B9"/>
    <w:multiLevelType w:val="hybridMultilevel"/>
    <w:tmpl w:val="8964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2EB"/>
    <w:multiLevelType w:val="hybridMultilevel"/>
    <w:tmpl w:val="34FE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1C5F"/>
    <w:multiLevelType w:val="hybridMultilevel"/>
    <w:tmpl w:val="36CCBB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DB300FE"/>
    <w:multiLevelType w:val="hybridMultilevel"/>
    <w:tmpl w:val="9BCE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E016702E"/>
    <w:lvl w:ilvl="0" w:tplc="271C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EB351E"/>
    <w:multiLevelType w:val="hybridMultilevel"/>
    <w:tmpl w:val="1D663524"/>
    <w:lvl w:ilvl="0" w:tplc="271C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4F98"/>
    <w:multiLevelType w:val="hybridMultilevel"/>
    <w:tmpl w:val="8550B51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A6246E"/>
    <w:multiLevelType w:val="hybridMultilevel"/>
    <w:tmpl w:val="8B745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326BA6"/>
    <w:multiLevelType w:val="hybridMultilevel"/>
    <w:tmpl w:val="131ED5DA"/>
    <w:lvl w:ilvl="0" w:tplc="C19A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04B42"/>
    <w:multiLevelType w:val="hybridMultilevel"/>
    <w:tmpl w:val="D6C604BC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057E71"/>
    <w:multiLevelType w:val="hybridMultilevel"/>
    <w:tmpl w:val="FEF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D5D4D"/>
    <w:multiLevelType w:val="hybridMultilevel"/>
    <w:tmpl w:val="2730BB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76A67"/>
    <w:multiLevelType w:val="hybridMultilevel"/>
    <w:tmpl w:val="8154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27C30"/>
    <w:multiLevelType w:val="hybridMultilevel"/>
    <w:tmpl w:val="364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B7461"/>
    <w:multiLevelType w:val="hybridMultilevel"/>
    <w:tmpl w:val="E8EE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0444"/>
    <w:multiLevelType w:val="hybridMultilevel"/>
    <w:tmpl w:val="2C46FFA0"/>
    <w:lvl w:ilvl="0" w:tplc="67AE0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8F062D"/>
    <w:multiLevelType w:val="hybridMultilevel"/>
    <w:tmpl w:val="57442DBE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6C53"/>
    <w:multiLevelType w:val="hybridMultilevel"/>
    <w:tmpl w:val="FBE2BC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C10E61"/>
    <w:multiLevelType w:val="multilevel"/>
    <w:tmpl w:val="A3BE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D317D"/>
    <w:multiLevelType w:val="hybridMultilevel"/>
    <w:tmpl w:val="575A6A60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07FBE"/>
    <w:multiLevelType w:val="hybridMultilevel"/>
    <w:tmpl w:val="F632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E20D8"/>
    <w:multiLevelType w:val="hybridMultilevel"/>
    <w:tmpl w:val="6620346A"/>
    <w:lvl w:ilvl="0" w:tplc="400EA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EF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8D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08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CB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F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0F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F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1" w:hanging="360"/>
      </w:pPr>
      <w:rPr>
        <w:rFonts w:ascii="Wingdings" w:hAnsi="Wingdings" w:hint="default"/>
      </w:rPr>
    </w:lvl>
  </w:abstractNum>
  <w:abstractNum w:abstractNumId="33" w15:restartNumberingAfterBreak="0">
    <w:nsid w:val="63CC4D9E"/>
    <w:multiLevelType w:val="hybridMultilevel"/>
    <w:tmpl w:val="EEC0F422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9B3FDC"/>
    <w:multiLevelType w:val="hybridMultilevel"/>
    <w:tmpl w:val="F56E3792"/>
    <w:lvl w:ilvl="0" w:tplc="3D9858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60902"/>
    <w:multiLevelType w:val="hybridMultilevel"/>
    <w:tmpl w:val="81A4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E42A0"/>
    <w:multiLevelType w:val="hybridMultilevel"/>
    <w:tmpl w:val="53C4099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3BF7"/>
    <w:multiLevelType w:val="hybridMultilevel"/>
    <w:tmpl w:val="7532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7912"/>
    <w:multiLevelType w:val="hybridMultilevel"/>
    <w:tmpl w:val="0E5669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EF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8D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08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CB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F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0F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F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27455"/>
    <w:multiLevelType w:val="hybridMultilevel"/>
    <w:tmpl w:val="46989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245178"/>
    <w:multiLevelType w:val="hybridMultilevel"/>
    <w:tmpl w:val="65725B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0451C5"/>
    <w:multiLevelType w:val="hybridMultilevel"/>
    <w:tmpl w:val="5C8279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E79312F"/>
    <w:multiLevelType w:val="hybridMultilevel"/>
    <w:tmpl w:val="3260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32"/>
  </w:num>
  <w:num w:numId="9">
    <w:abstractNumId w:val="10"/>
  </w:num>
  <w:num w:numId="10">
    <w:abstractNumId w:val="7"/>
  </w:num>
  <w:num w:numId="11">
    <w:abstractNumId w:val="15"/>
  </w:num>
  <w:num w:numId="12">
    <w:abstractNumId w:val="34"/>
  </w:num>
  <w:num w:numId="13">
    <w:abstractNumId w:val="36"/>
  </w:num>
  <w:num w:numId="14">
    <w:abstractNumId w:val="22"/>
  </w:num>
  <w:num w:numId="15">
    <w:abstractNumId w:val="2"/>
  </w:num>
  <w:num w:numId="16">
    <w:abstractNumId w:val="30"/>
  </w:num>
  <w:num w:numId="17">
    <w:abstractNumId w:val="37"/>
  </w:num>
  <w:num w:numId="18">
    <w:abstractNumId w:val="35"/>
  </w:num>
  <w:num w:numId="19">
    <w:abstractNumId w:val="41"/>
  </w:num>
  <w:num w:numId="20">
    <w:abstractNumId w:val="25"/>
  </w:num>
  <w:num w:numId="21">
    <w:abstractNumId w:val="18"/>
  </w:num>
  <w:num w:numId="22">
    <w:abstractNumId w:val="33"/>
  </w:num>
  <w:num w:numId="23">
    <w:abstractNumId w:val="27"/>
  </w:num>
  <w:num w:numId="24">
    <w:abstractNumId w:val="40"/>
  </w:num>
  <w:num w:numId="25">
    <w:abstractNumId w:val="20"/>
  </w:num>
  <w:num w:numId="26">
    <w:abstractNumId w:val="39"/>
  </w:num>
  <w:num w:numId="27">
    <w:abstractNumId w:val="0"/>
  </w:num>
  <w:num w:numId="28">
    <w:abstractNumId w:val="17"/>
  </w:num>
  <w:num w:numId="29">
    <w:abstractNumId w:val="24"/>
  </w:num>
  <w:num w:numId="30">
    <w:abstractNumId w:val="16"/>
  </w:num>
  <w:num w:numId="31">
    <w:abstractNumId w:val="42"/>
  </w:num>
  <w:num w:numId="32">
    <w:abstractNumId w:val="21"/>
  </w:num>
  <w:num w:numId="33">
    <w:abstractNumId w:val="4"/>
  </w:num>
  <w:num w:numId="34">
    <w:abstractNumId w:val="28"/>
  </w:num>
  <w:num w:numId="35">
    <w:abstractNumId w:val="31"/>
  </w:num>
  <w:num w:numId="36">
    <w:abstractNumId w:val="38"/>
  </w:num>
  <w:num w:numId="37">
    <w:abstractNumId w:val="1"/>
  </w:num>
  <w:num w:numId="38">
    <w:abstractNumId w:val="23"/>
  </w:num>
  <w:num w:numId="39">
    <w:abstractNumId w:val="3"/>
  </w:num>
  <w:num w:numId="40">
    <w:abstractNumId w:val="29"/>
  </w:num>
  <w:num w:numId="41">
    <w:abstractNumId w:val="14"/>
  </w:num>
  <w:num w:numId="42">
    <w:abstractNumId w:val="19"/>
  </w:num>
  <w:num w:numId="4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74CA"/>
    <w:rsid w:val="00007676"/>
    <w:rsid w:val="00007F53"/>
    <w:rsid w:val="0001308E"/>
    <w:rsid w:val="0002022D"/>
    <w:rsid w:val="00020E23"/>
    <w:rsid w:val="000266A2"/>
    <w:rsid w:val="00027B8E"/>
    <w:rsid w:val="00027EF0"/>
    <w:rsid w:val="00036031"/>
    <w:rsid w:val="00037551"/>
    <w:rsid w:val="00056CDE"/>
    <w:rsid w:val="00070945"/>
    <w:rsid w:val="00080561"/>
    <w:rsid w:val="00086A5D"/>
    <w:rsid w:val="000878A3"/>
    <w:rsid w:val="000923B4"/>
    <w:rsid w:val="000927E3"/>
    <w:rsid w:val="000936E6"/>
    <w:rsid w:val="00093891"/>
    <w:rsid w:val="00094749"/>
    <w:rsid w:val="0009618C"/>
    <w:rsid w:val="000977EC"/>
    <w:rsid w:val="000A1F96"/>
    <w:rsid w:val="000A360C"/>
    <w:rsid w:val="000A37C1"/>
    <w:rsid w:val="000A4786"/>
    <w:rsid w:val="000A6269"/>
    <w:rsid w:val="000A6789"/>
    <w:rsid w:val="000B3397"/>
    <w:rsid w:val="000C1EFD"/>
    <w:rsid w:val="000C6EBB"/>
    <w:rsid w:val="000D34BA"/>
    <w:rsid w:val="000D4CF0"/>
    <w:rsid w:val="000D74AA"/>
    <w:rsid w:val="000E1F2D"/>
    <w:rsid w:val="000E57B8"/>
    <w:rsid w:val="000E70BD"/>
    <w:rsid w:val="000E77E1"/>
    <w:rsid w:val="000F1CA5"/>
    <w:rsid w:val="00101E4D"/>
    <w:rsid w:val="001024BE"/>
    <w:rsid w:val="001107E2"/>
    <w:rsid w:val="00122CCB"/>
    <w:rsid w:val="001275C4"/>
    <w:rsid w:val="00127743"/>
    <w:rsid w:val="00130DBF"/>
    <w:rsid w:val="00136C6D"/>
    <w:rsid w:val="00136C8E"/>
    <w:rsid w:val="00142312"/>
    <w:rsid w:val="00147084"/>
    <w:rsid w:val="00150C95"/>
    <w:rsid w:val="00151629"/>
    <w:rsid w:val="0015409C"/>
    <w:rsid w:val="00162388"/>
    <w:rsid w:val="0017183C"/>
    <w:rsid w:val="001751D9"/>
    <w:rsid w:val="0017612A"/>
    <w:rsid w:val="00176E0B"/>
    <w:rsid w:val="001810EF"/>
    <w:rsid w:val="0018688E"/>
    <w:rsid w:val="00190259"/>
    <w:rsid w:val="001B1E48"/>
    <w:rsid w:val="001C0999"/>
    <w:rsid w:val="001C5207"/>
    <w:rsid w:val="001C776D"/>
    <w:rsid w:val="001D7BCD"/>
    <w:rsid w:val="001F0CB6"/>
    <w:rsid w:val="001F2F48"/>
    <w:rsid w:val="001F6AD9"/>
    <w:rsid w:val="00210976"/>
    <w:rsid w:val="00217C98"/>
    <w:rsid w:val="00220E70"/>
    <w:rsid w:val="002233DF"/>
    <w:rsid w:val="00225B6D"/>
    <w:rsid w:val="00233706"/>
    <w:rsid w:val="0023577E"/>
    <w:rsid w:val="00236245"/>
    <w:rsid w:val="00237A2C"/>
    <w:rsid w:val="00244103"/>
    <w:rsid w:val="00256783"/>
    <w:rsid w:val="00257D13"/>
    <w:rsid w:val="00261A47"/>
    <w:rsid w:val="00265966"/>
    <w:rsid w:val="00274B3E"/>
    <w:rsid w:val="0029547E"/>
    <w:rsid w:val="002A3333"/>
    <w:rsid w:val="002A651F"/>
    <w:rsid w:val="002B1426"/>
    <w:rsid w:val="002B1B6A"/>
    <w:rsid w:val="002B2FBC"/>
    <w:rsid w:val="002B6667"/>
    <w:rsid w:val="002C3F2D"/>
    <w:rsid w:val="002C531E"/>
    <w:rsid w:val="002D13F1"/>
    <w:rsid w:val="002D5CBF"/>
    <w:rsid w:val="002E465E"/>
    <w:rsid w:val="002E7D21"/>
    <w:rsid w:val="002F1438"/>
    <w:rsid w:val="002F18E5"/>
    <w:rsid w:val="002F2906"/>
    <w:rsid w:val="00303CAE"/>
    <w:rsid w:val="00307839"/>
    <w:rsid w:val="00307E66"/>
    <w:rsid w:val="003130DE"/>
    <w:rsid w:val="0031796B"/>
    <w:rsid w:val="00324A55"/>
    <w:rsid w:val="00333911"/>
    <w:rsid w:val="00334165"/>
    <w:rsid w:val="00344AF9"/>
    <w:rsid w:val="0034667C"/>
    <w:rsid w:val="00352638"/>
    <w:rsid w:val="00356F6C"/>
    <w:rsid w:val="0036249D"/>
    <w:rsid w:val="00364F29"/>
    <w:rsid w:val="003666B1"/>
    <w:rsid w:val="0037082D"/>
    <w:rsid w:val="00370B9F"/>
    <w:rsid w:val="00371FFB"/>
    <w:rsid w:val="00383A40"/>
    <w:rsid w:val="00387F65"/>
    <w:rsid w:val="003934F8"/>
    <w:rsid w:val="003971E6"/>
    <w:rsid w:val="00397A1B"/>
    <w:rsid w:val="003A0F6D"/>
    <w:rsid w:val="003A21C8"/>
    <w:rsid w:val="003A6F28"/>
    <w:rsid w:val="003B73EA"/>
    <w:rsid w:val="003D1E51"/>
    <w:rsid w:val="003E1807"/>
    <w:rsid w:val="003E7646"/>
    <w:rsid w:val="003F2C1A"/>
    <w:rsid w:val="004009E1"/>
    <w:rsid w:val="004021D0"/>
    <w:rsid w:val="0040483E"/>
    <w:rsid w:val="004104AB"/>
    <w:rsid w:val="0041697F"/>
    <w:rsid w:val="004254FE"/>
    <w:rsid w:val="004310E9"/>
    <w:rsid w:val="00432474"/>
    <w:rsid w:val="00434C5A"/>
    <w:rsid w:val="004400AB"/>
    <w:rsid w:val="004414D6"/>
    <w:rsid w:val="00441F37"/>
    <w:rsid w:val="0044316D"/>
    <w:rsid w:val="0044354A"/>
    <w:rsid w:val="00453769"/>
    <w:rsid w:val="0045548E"/>
    <w:rsid w:val="00455BB6"/>
    <w:rsid w:val="004576B1"/>
    <w:rsid w:val="00461AE3"/>
    <w:rsid w:val="00465D91"/>
    <w:rsid w:val="004749FA"/>
    <w:rsid w:val="00475F04"/>
    <w:rsid w:val="004768F1"/>
    <w:rsid w:val="00486417"/>
    <w:rsid w:val="004917C4"/>
    <w:rsid w:val="004A07A5"/>
    <w:rsid w:val="004A3DF3"/>
    <w:rsid w:val="004A6B18"/>
    <w:rsid w:val="004A6D76"/>
    <w:rsid w:val="004B30ED"/>
    <w:rsid w:val="004B692B"/>
    <w:rsid w:val="004C126F"/>
    <w:rsid w:val="004C47A8"/>
    <w:rsid w:val="004D096E"/>
    <w:rsid w:val="004D5458"/>
    <w:rsid w:val="004D54A9"/>
    <w:rsid w:val="004E0B45"/>
    <w:rsid w:val="004E10FF"/>
    <w:rsid w:val="004E2B42"/>
    <w:rsid w:val="004E3C61"/>
    <w:rsid w:val="004E5C6C"/>
    <w:rsid w:val="004E7905"/>
    <w:rsid w:val="004F4EF8"/>
    <w:rsid w:val="005001F7"/>
    <w:rsid w:val="00501C82"/>
    <w:rsid w:val="00510059"/>
    <w:rsid w:val="00513659"/>
    <w:rsid w:val="00513A63"/>
    <w:rsid w:val="00514CED"/>
    <w:rsid w:val="00516193"/>
    <w:rsid w:val="005179F9"/>
    <w:rsid w:val="00521372"/>
    <w:rsid w:val="00532AE0"/>
    <w:rsid w:val="00533D2D"/>
    <w:rsid w:val="0053604F"/>
    <w:rsid w:val="0054392F"/>
    <w:rsid w:val="00546D5D"/>
    <w:rsid w:val="00551687"/>
    <w:rsid w:val="00551A03"/>
    <w:rsid w:val="00554CBB"/>
    <w:rsid w:val="005560AC"/>
    <w:rsid w:val="005574E1"/>
    <w:rsid w:val="0056194A"/>
    <w:rsid w:val="00566427"/>
    <w:rsid w:val="0056719C"/>
    <w:rsid w:val="00580E87"/>
    <w:rsid w:val="0058112B"/>
    <w:rsid w:val="005822AE"/>
    <w:rsid w:val="005823C8"/>
    <w:rsid w:val="005838DD"/>
    <w:rsid w:val="00590494"/>
    <w:rsid w:val="005A0D06"/>
    <w:rsid w:val="005B0369"/>
    <w:rsid w:val="005B0DEC"/>
    <w:rsid w:val="005B1AC6"/>
    <w:rsid w:val="005B1DA3"/>
    <w:rsid w:val="005C05F6"/>
    <w:rsid w:val="005C1997"/>
    <w:rsid w:val="005C6A23"/>
    <w:rsid w:val="005C7079"/>
    <w:rsid w:val="005D6086"/>
    <w:rsid w:val="005E09AB"/>
    <w:rsid w:val="005E0E3B"/>
    <w:rsid w:val="005E30DC"/>
    <w:rsid w:val="005E483F"/>
    <w:rsid w:val="005E4CC5"/>
    <w:rsid w:val="005E6271"/>
    <w:rsid w:val="005E6DA6"/>
    <w:rsid w:val="005F19EB"/>
    <w:rsid w:val="005F21CD"/>
    <w:rsid w:val="005F62CB"/>
    <w:rsid w:val="00603371"/>
    <w:rsid w:val="006068E4"/>
    <w:rsid w:val="00607D6B"/>
    <w:rsid w:val="006106E7"/>
    <w:rsid w:val="00610FF2"/>
    <w:rsid w:val="0062707B"/>
    <w:rsid w:val="0062789A"/>
    <w:rsid w:val="00631F62"/>
    <w:rsid w:val="0063396F"/>
    <w:rsid w:val="00633B4E"/>
    <w:rsid w:val="006446E8"/>
    <w:rsid w:val="0064491A"/>
    <w:rsid w:val="00650DD3"/>
    <w:rsid w:val="00653B50"/>
    <w:rsid w:val="00654C35"/>
    <w:rsid w:val="00657CFB"/>
    <w:rsid w:val="0066024D"/>
    <w:rsid w:val="00660E66"/>
    <w:rsid w:val="00663419"/>
    <w:rsid w:val="0066690F"/>
    <w:rsid w:val="00671728"/>
    <w:rsid w:val="00674B5B"/>
    <w:rsid w:val="006767EC"/>
    <w:rsid w:val="0068416F"/>
    <w:rsid w:val="006873B8"/>
    <w:rsid w:val="00690277"/>
    <w:rsid w:val="00690C1E"/>
    <w:rsid w:val="0069548C"/>
    <w:rsid w:val="006A4454"/>
    <w:rsid w:val="006B0FEA"/>
    <w:rsid w:val="006B2A16"/>
    <w:rsid w:val="006B3F7B"/>
    <w:rsid w:val="006B5E0F"/>
    <w:rsid w:val="006B77DA"/>
    <w:rsid w:val="006C51C4"/>
    <w:rsid w:val="006C6D6D"/>
    <w:rsid w:val="006C7A3B"/>
    <w:rsid w:val="006D0919"/>
    <w:rsid w:val="006D15C5"/>
    <w:rsid w:val="006D214B"/>
    <w:rsid w:val="006E2148"/>
    <w:rsid w:val="006E3461"/>
    <w:rsid w:val="006F4744"/>
    <w:rsid w:val="006F4A85"/>
    <w:rsid w:val="006F6338"/>
    <w:rsid w:val="00700B57"/>
    <w:rsid w:val="007116AA"/>
    <w:rsid w:val="0071564E"/>
    <w:rsid w:val="00727F97"/>
    <w:rsid w:val="007324FE"/>
    <w:rsid w:val="0073306F"/>
    <w:rsid w:val="00733C50"/>
    <w:rsid w:val="00735789"/>
    <w:rsid w:val="00736F97"/>
    <w:rsid w:val="007400D5"/>
    <w:rsid w:val="0074372D"/>
    <w:rsid w:val="00763279"/>
    <w:rsid w:val="007735DC"/>
    <w:rsid w:val="00794E91"/>
    <w:rsid w:val="007A01CE"/>
    <w:rsid w:val="007A6888"/>
    <w:rsid w:val="007A717B"/>
    <w:rsid w:val="007B0DCC"/>
    <w:rsid w:val="007B2222"/>
    <w:rsid w:val="007B236C"/>
    <w:rsid w:val="007B4C30"/>
    <w:rsid w:val="007B4FAB"/>
    <w:rsid w:val="007B5C06"/>
    <w:rsid w:val="007B5E38"/>
    <w:rsid w:val="007B6885"/>
    <w:rsid w:val="007B7584"/>
    <w:rsid w:val="007D353A"/>
    <w:rsid w:val="007D3601"/>
    <w:rsid w:val="007E7110"/>
    <w:rsid w:val="007F5106"/>
    <w:rsid w:val="007F5B5F"/>
    <w:rsid w:val="008037D7"/>
    <w:rsid w:val="0082247D"/>
    <w:rsid w:val="00830E4C"/>
    <w:rsid w:val="00832EBB"/>
    <w:rsid w:val="00834734"/>
    <w:rsid w:val="0083499A"/>
    <w:rsid w:val="00835BF6"/>
    <w:rsid w:val="00837DB8"/>
    <w:rsid w:val="00853609"/>
    <w:rsid w:val="00854734"/>
    <w:rsid w:val="0085723A"/>
    <w:rsid w:val="00862A17"/>
    <w:rsid w:val="00863025"/>
    <w:rsid w:val="00865BB7"/>
    <w:rsid w:val="00865FCF"/>
    <w:rsid w:val="00867512"/>
    <w:rsid w:val="008746C3"/>
    <w:rsid w:val="008757CC"/>
    <w:rsid w:val="00876116"/>
    <w:rsid w:val="00881D93"/>
    <w:rsid w:val="00881DD2"/>
    <w:rsid w:val="00882B54"/>
    <w:rsid w:val="00883B3C"/>
    <w:rsid w:val="00883F74"/>
    <w:rsid w:val="008842F5"/>
    <w:rsid w:val="00892AB9"/>
    <w:rsid w:val="00897D79"/>
    <w:rsid w:val="008A4C5F"/>
    <w:rsid w:val="008A5F38"/>
    <w:rsid w:val="008B560B"/>
    <w:rsid w:val="008B751A"/>
    <w:rsid w:val="008C2505"/>
    <w:rsid w:val="008C3ED6"/>
    <w:rsid w:val="008D0DBA"/>
    <w:rsid w:val="008D104C"/>
    <w:rsid w:val="008D57E2"/>
    <w:rsid w:val="008D5C4F"/>
    <w:rsid w:val="008D6DCF"/>
    <w:rsid w:val="008E1062"/>
    <w:rsid w:val="008F30AE"/>
    <w:rsid w:val="009011F3"/>
    <w:rsid w:val="00901855"/>
    <w:rsid w:val="009018F0"/>
    <w:rsid w:val="00902E51"/>
    <w:rsid w:val="00905118"/>
    <w:rsid w:val="00914CBF"/>
    <w:rsid w:val="00915794"/>
    <w:rsid w:val="00921E4C"/>
    <w:rsid w:val="00924166"/>
    <w:rsid w:val="00924E60"/>
    <w:rsid w:val="0092563F"/>
    <w:rsid w:val="009258D7"/>
    <w:rsid w:val="00926DFE"/>
    <w:rsid w:val="009274DA"/>
    <w:rsid w:val="00927E78"/>
    <w:rsid w:val="0093081A"/>
    <w:rsid w:val="009352C6"/>
    <w:rsid w:val="00943110"/>
    <w:rsid w:val="0094493A"/>
    <w:rsid w:val="00944EF4"/>
    <w:rsid w:val="00950BB6"/>
    <w:rsid w:val="00952F16"/>
    <w:rsid w:val="00953113"/>
    <w:rsid w:val="00953E51"/>
    <w:rsid w:val="00963AE0"/>
    <w:rsid w:val="0096457E"/>
    <w:rsid w:val="009651A9"/>
    <w:rsid w:val="00970B58"/>
    <w:rsid w:val="00970F49"/>
    <w:rsid w:val="0097104F"/>
    <w:rsid w:val="00975983"/>
    <w:rsid w:val="00990DE7"/>
    <w:rsid w:val="009931F0"/>
    <w:rsid w:val="009947FF"/>
    <w:rsid w:val="009955F8"/>
    <w:rsid w:val="009A0B81"/>
    <w:rsid w:val="009B4606"/>
    <w:rsid w:val="009C25AA"/>
    <w:rsid w:val="009C4486"/>
    <w:rsid w:val="009C57D2"/>
    <w:rsid w:val="009C62BD"/>
    <w:rsid w:val="009D1580"/>
    <w:rsid w:val="009E0E54"/>
    <w:rsid w:val="009E4B89"/>
    <w:rsid w:val="009F31A0"/>
    <w:rsid w:val="009F4A22"/>
    <w:rsid w:val="009F512C"/>
    <w:rsid w:val="009F57C0"/>
    <w:rsid w:val="00A00DDA"/>
    <w:rsid w:val="00A012CF"/>
    <w:rsid w:val="00A02046"/>
    <w:rsid w:val="00A02A5A"/>
    <w:rsid w:val="00A037F8"/>
    <w:rsid w:val="00A038FB"/>
    <w:rsid w:val="00A07DAB"/>
    <w:rsid w:val="00A143B9"/>
    <w:rsid w:val="00A1623D"/>
    <w:rsid w:val="00A2385D"/>
    <w:rsid w:val="00A27EE4"/>
    <w:rsid w:val="00A27F65"/>
    <w:rsid w:val="00A3133D"/>
    <w:rsid w:val="00A32391"/>
    <w:rsid w:val="00A32BF2"/>
    <w:rsid w:val="00A332FD"/>
    <w:rsid w:val="00A41F1C"/>
    <w:rsid w:val="00A424C1"/>
    <w:rsid w:val="00A42C2D"/>
    <w:rsid w:val="00A5042E"/>
    <w:rsid w:val="00A5058E"/>
    <w:rsid w:val="00A538BA"/>
    <w:rsid w:val="00A561A0"/>
    <w:rsid w:val="00A57976"/>
    <w:rsid w:val="00A57DD8"/>
    <w:rsid w:val="00A74C4E"/>
    <w:rsid w:val="00A768D4"/>
    <w:rsid w:val="00A87627"/>
    <w:rsid w:val="00A9148D"/>
    <w:rsid w:val="00A91D4B"/>
    <w:rsid w:val="00A92C0A"/>
    <w:rsid w:val="00AA0A67"/>
    <w:rsid w:val="00AA20BA"/>
    <w:rsid w:val="00AA2293"/>
    <w:rsid w:val="00AA2B8A"/>
    <w:rsid w:val="00AA3CA1"/>
    <w:rsid w:val="00AA79C1"/>
    <w:rsid w:val="00AB162E"/>
    <w:rsid w:val="00AB3A67"/>
    <w:rsid w:val="00AB3C96"/>
    <w:rsid w:val="00AB57E7"/>
    <w:rsid w:val="00AB7354"/>
    <w:rsid w:val="00AB76A5"/>
    <w:rsid w:val="00AC08EC"/>
    <w:rsid w:val="00AC5370"/>
    <w:rsid w:val="00AD0A50"/>
    <w:rsid w:val="00AD599C"/>
    <w:rsid w:val="00AD7690"/>
    <w:rsid w:val="00AE0EAC"/>
    <w:rsid w:val="00AE59F6"/>
    <w:rsid w:val="00AE6AB7"/>
    <w:rsid w:val="00AE7A32"/>
    <w:rsid w:val="00AF3559"/>
    <w:rsid w:val="00AF5E95"/>
    <w:rsid w:val="00AF608E"/>
    <w:rsid w:val="00AF6282"/>
    <w:rsid w:val="00B100E8"/>
    <w:rsid w:val="00B11424"/>
    <w:rsid w:val="00B124D9"/>
    <w:rsid w:val="00B12DCD"/>
    <w:rsid w:val="00B13BEA"/>
    <w:rsid w:val="00B146D0"/>
    <w:rsid w:val="00B15A51"/>
    <w:rsid w:val="00B162B5"/>
    <w:rsid w:val="00B16498"/>
    <w:rsid w:val="00B236AD"/>
    <w:rsid w:val="00B279E5"/>
    <w:rsid w:val="00B3512D"/>
    <w:rsid w:val="00B4087F"/>
    <w:rsid w:val="00B40FFB"/>
    <w:rsid w:val="00B4196F"/>
    <w:rsid w:val="00B45392"/>
    <w:rsid w:val="00B45AA4"/>
    <w:rsid w:val="00B538AC"/>
    <w:rsid w:val="00B53DE7"/>
    <w:rsid w:val="00B61F22"/>
    <w:rsid w:val="00B77474"/>
    <w:rsid w:val="00B84A30"/>
    <w:rsid w:val="00B84B25"/>
    <w:rsid w:val="00B935FF"/>
    <w:rsid w:val="00BA1B40"/>
    <w:rsid w:val="00BA2CF0"/>
    <w:rsid w:val="00BA56E5"/>
    <w:rsid w:val="00BC230A"/>
    <w:rsid w:val="00BC3813"/>
    <w:rsid w:val="00BC5469"/>
    <w:rsid w:val="00BC7808"/>
    <w:rsid w:val="00BD0ABC"/>
    <w:rsid w:val="00BD379C"/>
    <w:rsid w:val="00BD5027"/>
    <w:rsid w:val="00BD73E7"/>
    <w:rsid w:val="00BE2DFB"/>
    <w:rsid w:val="00BE58D6"/>
    <w:rsid w:val="00BE6B23"/>
    <w:rsid w:val="00BF0701"/>
    <w:rsid w:val="00BF15D5"/>
    <w:rsid w:val="00BF4C8E"/>
    <w:rsid w:val="00BF67F5"/>
    <w:rsid w:val="00BF6948"/>
    <w:rsid w:val="00BF6AEB"/>
    <w:rsid w:val="00C01622"/>
    <w:rsid w:val="00C01882"/>
    <w:rsid w:val="00C06EBC"/>
    <w:rsid w:val="00C15F4E"/>
    <w:rsid w:val="00C22138"/>
    <w:rsid w:val="00C229A9"/>
    <w:rsid w:val="00C24294"/>
    <w:rsid w:val="00C32282"/>
    <w:rsid w:val="00C33DC6"/>
    <w:rsid w:val="00C47E37"/>
    <w:rsid w:val="00C62608"/>
    <w:rsid w:val="00C76732"/>
    <w:rsid w:val="00C83BAC"/>
    <w:rsid w:val="00C86BE4"/>
    <w:rsid w:val="00C91C03"/>
    <w:rsid w:val="00C92A3D"/>
    <w:rsid w:val="00C951B0"/>
    <w:rsid w:val="00C95538"/>
    <w:rsid w:val="00CA6CCD"/>
    <w:rsid w:val="00CB05D5"/>
    <w:rsid w:val="00CB7051"/>
    <w:rsid w:val="00CB78B5"/>
    <w:rsid w:val="00CC1BA1"/>
    <w:rsid w:val="00CC2D8C"/>
    <w:rsid w:val="00CC32CA"/>
    <w:rsid w:val="00CC3B53"/>
    <w:rsid w:val="00CC50B7"/>
    <w:rsid w:val="00CE2624"/>
    <w:rsid w:val="00CE5DE5"/>
    <w:rsid w:val="00CE6788"/>
    <w:rsid w:val="00CF635A"/>
    <w:rsid w:val="00D06721"/>
    <w:rsid w:val="00D1017A"/>
    <w:rsid w:val="00D12ABD"/>
    <w:rsid w:val="00D16F4B"/>
    <w:rsid w:val="00D176EF"/>
    <w:rsid w:val="00D2075B"/>
    <w:rsid w:val="00D2349B"/>
    <w:rsid w:val="00D23C96"/>
    <w:rsid w:val="00D25AF0"/>
    <w:rsid w:val="00D25E12"/>
    <w:rsid w:val="00D32E24"/>
    <w:rsid w:val="00D337E9"/>
    <w:rsid w:val="00D3390C"/>
    <w:rsid w:val="00D37CEC"/>
    <w:rsid w:val="00D404C8"/>
    <w:rsid w:val="00D41269"/>
    <w:rsid w:val="00D41C17"/>
    <w:rsid w:val="00D45007"/>
    <w:rsid w:val="00D57795"/>
    <w:rsid w:val="00D61C84"/>
    <w:rsid w:val="00D62182"/>
    <w:rsid w:val="00D77C2D"/>
    <w:rsid w:val="00D80E3C"/>
    <w:rsid w:val="00D837F1"/>
    <w:rsid w:val="00D85A3C"/>
    <w:rsid w:val="00D92377"/>
    <w:rsid w:val="00D923C4"/>
    <w:rsid w:val="00D96295"/>
    <w:rsid w:val="00DA289A"/>
    <w:rsid w:val="00DA4DE4"/>
    <w:rsid w:val="00DA627B"/>
    <w:rsid w:val="00DA7345"/>
    <w:rsid w:val="00DB2168"/>
    <w:rsid w:val="00DB365D"/>
    <w:rsid w:val="00DB6981"/>
    <w:rsid w:val="00DC10E6"/>
    <w:rsid w:val="00DC7F58"/>
    <w:rsid w:val="00DD0E09"/>
    <w:rsid w:val="00DD374C"/>
    <w:rsid w:val="00DE39D8"/>
    <w:rsid w:val="00DE5614"/>
    <w:rsid w:val="00DF315F"/>
    <w:rsid w:val="00DF5653"/>
    <w:rsid w:val="00DF78CE"/>
    <w:rsid w:val="00E00342"/>
    <w:rsid w:val="00E03224"/>
    <w:rsid w:val="00E04556"/>
    <w:rsid w:val="00E23983"/>
    <w:rsid w:val="00E23B6A"/>
    <w:rsid w:val="00E27B47"/>
    <w:rsid w:val="00E35877"/>
    <w:rsid w:val="00E36D57"/>
    <w:rsid w:val="00E40047"/>
    <w:rsid w:val="00E5189A"/>
    <w:rsid w:val="00E5547E"/>
    <w:rsid w:val="00E6626E"/>
    <w:rsid w:val="00E70574"/>
    <w:rsid w:val="00E7141D"/>
    <w:rsid w:val="00E7154A"/>
    <w:rsid w:val="00E738EC"/>
    <w:rsid w:val="00E851F9"/>
    <w:rsid w:val="00E857D6"/>
    <w:rsid w:val="00E85941"/>
    <w:rsid w:val="00E920F8"/>
    <w:rsid w:val="00E93343"/>
    <w:rsid w:val="00EA0163"/>
    <w:rsid w:val="00EA0C3A"/>
    <w:rsid w:val="00EB165E"/>
    <w:rsid w:val="00EB2779"/>
    <w:rsid w:val="00EB43BD"/>
    <w:rsid w:val="00EC1978"/>
    <w:rsid w:val="00EC33EA"/>
    <w:rsid w:val="00EC3F1D"/>
    <w:rsid w:val="00EC42DB"/>
    <w:rsid w:val="00ED0AF4"/>
    <w:rsid w:val="00ED18F9"/>
    <w:rsid w:val="00ED53C9"/>
    <w:rsid w:val="00EE1A70"/>
    <w:rsid w:val="00EE7BE8"/>
    <w:rsid w:val="00EF6568"/>
    <w:rsid w:val="00F0256B"/>
    <w:rsid w:val="00F05B7A"/>
    <w:rsid w:val="00F135CE"/>
    <w:rsid w:val="00F1662D"/>
    <w:rsid w:val="00F24A64"/>
    <w:rsid w:val="00F252BC"/>
    <w:rsid w:val="00F25735"/>
    <w:rsid w:val="00F25982"/>
    <w:rsid w:val="00F26851"/>
    <w:rsid w:val="00F3151E"/>
    <w:rsid w:val="00F356AF"/>
    <w:rsid w:val="00F42FE5"/>
    <w:rsid w:val="00F462E8"/>
    <w:rsid w:val="00F6025D"/>
    <w:rsid w:val="00F65D0C"/>
    <w:rsid w:val="00F66519"/>
    <w:rsid w:val="00F672B2"/>
    <w:rsid w:val="00F7450E"/>
    <w:rsid w:val="00F80498"/>
    <w:rsid w:val="00F81B17"/>
    <w:rsid w:val="00F82066"/>
    <w:rsid w:val="00F83D10"/>
    <w:rsid w:val="00F85C8F"/>
    <w:rsid w:val="00F9261A"/>
    <w:rsid w:val="00F940A6"/>
    <w:rsid w:val="00F96457"/>
    <w:rsid w:val="00FA05F3"/>
    <w:rsid w:val="00FA0CA3"/>
    <w:rsid w:val="00FA1979"/>
    <w:rsid w:val="00FB1F17"/>
    <w:rsid w:val="00FB46C4"/>
    <w:rsid w:val="00FB70B9"/>
    <w:rsid w:val="00FC2511"/>
    <w:rsid w:val="00FC4DEB"/>
    <w:rsid w:val="00FD11E8"/>
    <w:rsid w:val="00FD20DE"/>
    <w:rsid w:val="00FD5C1B"/>
    <w:rsid w:val="00FE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F9F60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13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521372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2D5CBF"/>
    <w:pPr>
      <w:tabs>
        <w:tab w:val="right" w:leader="dot" w:pos="9629"/>
      </w:tabs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40"/>
    <w:rsid w:val="00B1649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40">
    <w:name w:val="Основной текст (2)_4"/>
    <w:basedOn w:val="a1"/>
    <w:link w:val="26"/>
    <w:rsid w:val="00B16498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2">
    <w:name w:val="Абзац списка Знак"/>
    <w:basedOn w:val="a2"/>
    <w:link w:val="aff1"/>
    <w:uiPriority w:val="34"/>
    <w:rsid w:val="004E0B45"/>
    <w:rPr>
      <w:rFonts w:ascii="Calibri" w:eastAsia="Calibri" w:hAnsi="Calibri" w:cs="Times New Roman"/>
    </w:rPr>
  </w:style>
  <w:style w:type="character" w:customStyle="1" w:styleId="27">
    <w:name w:val="Основной текст (2)"/>
    <w:basedOn w:val="26"/>
    <w:rsid w:val="00441F3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aff9">
    <w:name w:val="Normal (Web)"/>
    <w:basedOn w:val="a1"/>
    <w:uiPriority w:val="99"/>
    <w:unhideWhenUsed/>
    <w:rsid w:val="00C62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A289A"/>
  </w:style>
  <w:style w:type="character" w:styleId="affa">
    <w:name w:val="Strong"/>
    <w:basedOn w:val="a2"/>
    <w:uiPriority w:val="22"/>
    <w:qFormat/>
    <w:rsid w:val="002D5CBF"/>
    <w:rPr>
      <w:b/>
      <w:bCs/>
    </w:rPr>
  </w:style>
  <w:style w:type="character" w:customStyle="1" w:styleId="affb">
    <w:name w:val="Основной текст_"/>
    <w:basedOn w:val="a2"/>
    <w:link w:val="41"/>
    <w:rsid w:val="002D5CB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3">
    <w:name w:val="Основной текст1"/>
    <w:basedOn w:val="affb"/>
    <w:rsid w:val="002D5CB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fb"/>
    <w:rsid w:val="002D5CB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2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worldskillsge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CF11-CEDE-8B43-90EA-2BCCFFB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36</Pages>
  <Words>7090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R60 Геопространственные технологии</dc:creator>
  <cp:keywords/>
  <dc:description/>
  <cp:lastModifiedBy>Антон Никулин</cp:lastModifiedBy>
  <cp:revision>22</cp:revision>
  <cp:lastPrinted>2017-12-04T14:41:00Z</cp:lastPrinted>
  <dcterms:created xsi:type="dcterms:W3CDTF">2020-09-15T11:32:00Z</dcterms:created>
  <dcterms:modified xsi:type="dcterms:W3CDTF">2020-12-01T07:41:00Z</dcterms:modified>
</cp:coreProperties>
</file>